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1E7AA" w14:textId="23199A18" w:rsidR="00E00756" w:rsidRPr="002818C8" w:rsidRDefault="00E00756" w:rsidP="00C1254A">
      <w:pPr>
        <w:pStyle w:val="aff9"/>
        <w:widowControl w:val="0"/>
        <w:snapToGrid w:val="0"/>
        <w:spacing w:afterLines="30" w:after="108" w:line="460" w:lineRule="exact"/>
        <w:rPr>
          <w:b w:val="0"/>
          <w:sz w:val="36"/>
          <w:szCs w:val="36"/>
        </w:rPr>
      </w:pPr>
      <w:r w:rsidRPr="002818C8">
        <w:rPr>
          <w:rFonts w:hint="eastAsia"/>
          <w:sz w:val="36"/>
          <w:szCs w:val="36"/>
        </w:rPr>
        <w:t>拾參、新聞局主管</w:t>
      </w:r>
    </w:p>
    <w:p w14:paraId="0F859127" w14:textId="7C2C3E3E" w:rsidR="00064613" w:rsidRDefault="00064613" w:rsidP="00C1254A">
      <w:pPr>
        <w:pStyle w:val="affb"/>
        <w:spacing w:line="480" w:lineRule="exact"/>
        <w:ind w:firstLine="480"/>
      </w:pPr>
      <w:r w:rsidRPr="00E012D3">
        <w:rPr>
          <w:rFonts w:hint="eastAsia"/>
        </w:rPr>
        <w:t>新聞局主管包括新聞局、高雄廣播電臺等2個機關，掌理出版事業、電影片映演業、錄影</w:t>
      </w:r>
      <w:proofErr w:type="gramStart"/>
      <w:r w:rsidRPr="00E012D3">
        <w:rPr>
          <w:rFonts w:hint="eastAsia"/>
        </w:rPr>
        <w:t>節目帶業</w:t>
      </w:r>
      <w:proofErr w:type="gramEnd"/>
      <w:r>
        <w:rPr>
          <w:rFonts w:hint="eastAsia"/>
        </w:rPr>
        <w:t>、有線電視事業、</w:t>
      </w:r>
      <w:r w:rsidRPr="00E012D3">
        <w:rPr>
          <w:rFonts w:hint="eastAsia"/>
        </w:rPr>
        <w:t>廣播電視、電</w:t>
      </w:r>
      <w:r>
        <w:rPr>
          <w:rFonts w:hint="eastAsia"/>
        </w:rPr>
        <w:t>臺</w:t>
      </w:r>
      <w:r w:rsidRPr="00E012D3">
        <w:rPr>
          <w:rFonts w:hint="eastAsia"/>
        </w:rPr>
        <w:t>、影音之輔導與管理，政令、政績宣導</w:t>
      </w:r>
      <w:r>
        <w:rPr>
          <w:rFonts w:hint="eastAsia"/>
        </w:rPr>
        <w:t>，</w:t>
      </w:r>
      <w:r w:rsidRPr="00E012D3">
        <w:rPr>
          <w:rFonts w:hint="eastAsia"/>
        </w:rPr>
        <w:t>市政叢書及市政建設出版品之編撰、發行等業務。茲將</w:t>
      </w:r>
      <w:proofErr w:type="gramStart"/>
      <w:r>
        <w:rPr>
          <w:rFonts w:hint="eastAsia"/>
        </w:rPr>
        <w:t>11</w:t>
      </w:r>
      <w:r w:rsidR="008868BB">
        <w:rPr>
          <w:rFonts w:hint="eastAsia"/>
        </w:rPr>
        <w:t>2</w:t>
      </w:r>
      <w:proofErr w:type="gramEnd"/>
      <w:r w:rsidRPr="00E012D3">
        <w:rPr>
          <w:rFonts w:hint="eastAsia"/>
        </w:rPr>
        <w:t>年度決算審核結果說明如次：</w:t>
      </w:r>
    </w:p>
    <w:p w14:paraId="121E32BA" w14:textId="1008BE6C" w:rsidR="00064613" w:rsidRDefault="00064613" w:rsidP="00633436">
      <w:pPr>
        <w:tabs>
          <w:tab w:val="left" w:pos="993"/>
        </w:tabs>
        <w:snapToGrid w:val="0"/>
        <w:spacing w:beforeLines="20" w:before="72" w:afterLines="20" w:after="72" w:line="450" w:lineRule="exact"/>
        <w:ind w:firstLine="561"/>
        <w:rPr>
          <w:rFonts w:hAnsi="標楷體"/>
          <w:b/>
          <w:sz w:val="28"/>
          <w:szCs w:val="28"/>
        </w:rPr>
      </w:pPr>
      <w:r>
        <w:rPr>
          <w:rFonts w:hAnsi="標楷體" w:hint="eastAsia"/>
          <w:b/>
          <w:sz w:val="28"/>
          <w:szCs w:val="28"/>
        </w:rPr>
        <w:t>（一）</w:t>
      </w:r>
      <w:r w:rsidRPr="00445696">
        <w:rPr>
          <w:rFonts w:hAnsi="標楷體" w:hint="eastAsia"/>
          <w:b/>
          <w:sz w:val="28"/>
          <w:szCs w:val="28"/>
        </w:rPr>
        <w:t xml:space="preserve">　</w:t>
      </w:r>
      <w:r w:rsidRPr="009E762E">
        <w:rPr>
          <w:rFonts w:hAnsi="標楷體" w:hint="eastAsia"/>
          <w:b/>
          <w:sz w:val="28"/>
          <w:szCs w:val="28"/>
        </w:rPr>
        <w:t>計畫實施之查核</w:t>
      </w:r>
    </w:p>
    <w:p w14:paraId="2B8CCDD5" w14:textId="6E483589" w:rsidR="00064613" w:rsidRPr="00BF5C49" w:rsidRDefault="00064613" w:rsidP="00C1254A">
      <w:pPr>
        <w:widowControl w:val="0"/>
        <w:overflowPunct/>
        <w:snapToGrid w:val="0"/>
        <w:spacing w:beforeLines="20" w:before="72" w:afterLines="20" w:after="72" w:line="480" w:lineRule="exact"/>
        <w:ind w:firstLine="480"/>
        <w:rPr>
          <w:rFonts w:hAnsi="標楷體"/>
          <w:b/>
          <w:sz w:val="28"/>
          <w:szCs w:val="28"/>
        </w:rPr>
      </w:pPr>
      <w:r w:rsidRPr="00BF5C49">
        <w:rPr>
          <w:rFonts w:hAnsi="標楷體" w:cs="標楷體" w:hint="eastAsia"/>
          <w:szCs w:val="28"/>
        </w:rPr>
        <w:t>業務計畫7項，下分工作計畫7項，包括</w:t>
      </w:r>
      <w:r w:rsidR="00316C65">
        <w:rPr>
          <w:rFonts w:hAnsi="標楷體" w:cs="標楷體" w:hint="eastAsia"/>
          <w:szCs w:val="28"/>
        </w:rPr>
        <w:t>健全</w:t>
      </w:r>
      <w:r w:rsidRPr="00BF5C49">
        <w:rPr>
          <w:rFonts w:hAnsi="標楷體" w:cs="標楷體" w:hint="eastAsia"/>
          <w:szCs w:val="28"/>
        </w:rPr>
        <w:t>有線電視</w:t>
      </w:r>
      <w:r w:rsidR="00316C65">
        <w:rPr>
          <w:rFonts w:hAnsi="標楷體" w:cs="標楷體" w:hint="eastAsia"/>
          <w:szCs w:val="28"/>
        </w:rPr>
        <w:t>產業發展</w:t>
      </w:r>
      <w:r w:rsidRPr="00BF5C49">
        <w:rPr>
          <w:rFonts w:hAnsi="標楷體" w:cs="標楷體" w:hint="eastAsia"/>
          <w:szCs w:val="28"/>
        </w:rPr>
        <w:t>、</w:t>
      </w:r>
      <w:r w:rsidR="00316C65">
        <w:rPr>
          <w:rFonts w:hAnsi="標楷體" w:cs="標楷體" w:hint="eastAsia"/>
          <w:szCs w:val="28"/>
        </w:rPr>
        <w:t>辦理廣播電視事業之管理與輔導</w:t>
      </w:r>
      <w:r w:rsidRPr="00BF5C49">
        <w:rPr>
          <w:rFonts w:hAnsi="標楷體" w:cs="標楷體" w:hint="eastAsia"/>
          <w:szCs w:val="28"/>
        </w:rPr>
        <w:t>、運用多元方式加強市政建設及都市行銷工作等重要施政項目，其中已執行完成者</w:t>
      </w:r>
      <w:r w:rsidR="00987172">
        <w:rPr>
          <w:rFonts w:hAnsi="標楷體" w:cs="標楷體" w:hint="eastAsia"/>
          <w:szCs w:val="28"/>
        </w:rPr>
        <w:t>5</w:t>
      </w:r>
      <w:r w:rsidRPr="00BF5C49">
        <w:rPr>
          <w:rFonts w:hAnsi="標楷體" w:cs="標楷體" w:hint="eastAsia"/>
          <w:szCs w:val="28"/>
        </w:rPr>
        <w:t>項，尚在執行者</w:t>
      </w:r>
      <w:r w:rsidR="00BF5C49" w:rsidRPr="00BF5C49">
        <w:rPr>
          <w:rFonts w:hAnsi="標楷體" w:cs="標楷體" w:hint="eastAsia"/>
          <w:szCs w:val="28"/>
        </w:rPr>
        <w:t>2</w:t>
      </w:r>
      <w:r w:rsidRPr="00BF5C49">
        <w:rPr>
          <w:rFonts w:hAnsi="標楷體" w:cs="標楷體" w:hint="eastAsia"/>
          <w:szCs w:val="28"/>
        </w:rPr>
        <w:t>項，主要係</w:t>
      </w:r>
      <w:r w:rsidR="001C2780" w:rsidRPr="00BF5C49">
        <w:rPr>
          <w:rFonts w:hint="eastAsia"/>
          <w:szCs w:val="24"/>
        </w:rPr>
        <w:t>國際媒體行銷廣告</w:t>
      </w:r>
      <w:r w:rsidR="00316C65">
        <w:rPr>
          <w:rFonts w:hint="eastAsia"/>
          <w:szCs w:val="24"/>
        </w:rPr>
        <w:t>等</w:t>
      </w:r>
      <w:r w:rsidR="001C2780" w:rsidRPr="00BF5C49">
        <w:rPr>
          <w:rFonts w:hint="eastAsia"/>
          <w:szCs w:val="24"/>
        </w:rPr>
        <w:t>案期程跨年度</w:t>
      </w:r>
      <w:r w:rsidRPr="00BF5C49">
        <w:rPr>
          <w:rFonts w:hAnsi="標楷體" w:cs="標楷體" w:hint="eastAsia"/>
          <w:szCs w:val="28"/>
        </w:rPr>
        <w:t>，須保留續予執行。</w:t>
      </w:r>
    </w:p>
    <w:p w14:paraId="53C12A10" w14:textId="634BAD7E" w:rsidR="00064613" w:rsidRPr="002818C8" w:rsidRDefault="00064613" w:rsidP="0065062C">
      <w:pPr>
        <w:widowControl w:val="0"/>
        <w:snapToGrid w:val="0"/>
        <w:spacing w:beforeLines="20" w:before="72" w:afterLines="20" w:after="72" w:line="450" w:lineRule="exact"/>
        <w:ind w:firstLine="561"/>
        <w:rPr>
          <w:rFonts w:hAnsi="標楷體"/>
          <w:b/>
          <w:sz w:val="28"/>
          <w:szCs w:val="28"/>
        </w:rPr>
      </w:pPr>
      <w:r>
        <w:rPr>
          <w:rFonts w:hAnsi="標楷體" w:hint="eastAsia"/>
          <w:b/>
          <w:sz w:val="28"/>
          <w:szCs w:val="28"/>
        </w:rPr>
        <w:t>（</w:t>
      </w:r>
      <w:r w:rsidRPr="002818C8">
        <w:rPr>
          <w:rFonts w:hAnsi="標楷體" w:hint="eastAsia"/>
          <w:b/>
          <w:sz w:val="28"/>
          <w:szCs w:val="28"/>
        </w:rPr>
        <w:t>二</w:t>
      </w:r>
      <w:bookmarkStart w:id="0" w:name="_Hlk167975475"/>
      <w:r>
        <w:rPr>
          <w:rFonts w:hAnsi="標楷體" w:hint="eastAsia"/>
          <w:b/>
          <w:sz w:val="28"/>
          <w:szCs w:val="28"/>
        </w:rPr>
        <w:t>）</w:t>
      </w:r>
      <w:bookmarkEnd w:id="0"/>
      <w:r w:rsidRPr="002818C8">
        <w:rPr>
          <w:rFonts w:hAnsi="標楷體" w:hint="eastAsia"/>
          <w:b/>
          <w:sz w:val="28"/>
          <w:szCs w:val="28"/>
        </w:rPr>
        <w:t xml:space="preserve">　預算執行之審核</w:t>
      </w:r>
    </w:p>
    <w:p w14:paraId="34777ECE" w14:textId="6B526C79" w:rsidR="00064613" w:rsidRPr="00421292" w:rsidRDefault="00064613" w:rsidP="00C1254A">
      <w:pPr>
        <w:widowControl w:val="0"/>
        <w:spacing w:line="480" w:lineRule="exact"/>
        <w:ind w:firstLineChars="350" w:firstLine="840"/>
        <w:rPr>
          <w:szCs w:val="24"/>
        </w:rPr>
      </w:pPr>
      <w:r w:rsidRPr="00D76E1D">
        <w:rPr>
          <w:rFonts w:hint="eastAsia"/>
          <w:color w:val="000000" w:themeColor="text1"/>
          <w:szCs w:val="24"/>
        </w:rPr>
        <w:t xml:space="preserve">1.　</w:t>
      </w:r>
      <w:r w:rsidRPr="00AE1FF2">
        <w:rPr>
          <w:rFonts w:hint="eastAsia"/>
          <w:color w:val="000000" w:themeColor="text1"/>
          <w:szCs w:val="24"/>
        </w:rPr>
        <w:t>歲</w:t>
      </w:r>
      <w:r w:rsidRPr="00726FB4">
        <w:rPr>
          <w:rFonts w:hint="eastAsia"/>
          <w:color w:val="000000" w:themeColor="text1"/>
          <w:szCs w:val="24"/>
        </w:rPr>
        <w:t>入</w:t>
      </w:r>
      <w:r w:rsidR="00DD7A9D" w:rsidRPr="00DD7A9D">
        <w:rPr>
          <w:rFonts w:hint="eastAsia"/>
          <w:color w:val="000000" w:themeColor="text1"/>
          <w:szCs w:val="24"/>
        </w:rPr>
        <w:t>預算數1,747萬餘元，決算審核結果，審定實現數1,620萬餘元，較預算減少127萬餘元</w:t>
      </w:r>
      <w:r w:rsidRPr="00726FB4">
        <w:rPr>
          <w:rFonts w:hint="eastAsia"/>
          <w:color w:val="000000" w:themeColor="text1"/>
          <w:szCs w:val="24"/>
        </w:rPr>
        <w:t>（</w:t>
      </w:r>
      <w:r w:rsidR="005B74A4">
        <w:rPr>
          <w:rFonts w:hint="eastAsia"/>
          <w:color w:val="000000" w:themeColor="text1"/>
          <w:szCs w:val="24"/>
        </w:rPr>
        <w:t>7.29</w:t>
      </w:r>
      <w:r w:rsidRPr="00726FB4">
        <w:rPr>
          <w:rFonts w:hint="eastAsia"/>
          <w:color w:val="000000" w:themeColor="text1"/>
          <w:szCs w:val="24"/>
        </w:rPr>
        <w:t>％）</w:t>
      </w:r>
      <w:r w:rsidRPr="00421292">
        <w:rPr>
          <w:rFonts w:hint="eastAsia"/>
          <w:szCs w:val="24"/>
        </w:rPr>
        <w:t>，主要係</w:t>
      </w:r>
      <w:r w:rsidR="00421292" w:rsidRPr="00421292">
        <w:rPr>
          <w:rFonts w:hint="eastAsia"/>
          <w:szCs w:val="24"/>
        </w:rPr>
        <w:t>有線廣播電視事業發展基金</w:t>
      </w:r>
      <w:r w:rsidR="00851DB0" w:rsidRPr="00851DB0">
        <w:rPr>
          <w:rFonts w:hint="eastAsia"/>
          <w:szCs w:val="24"/>
        </w:rPr>
        <w:t>（</w:t>
      </w:r>
      <w:r w:rsidR="00421292" w:rsidRPr="00421292">
        <w:rPr>
          <w:rFonts w:hint="eastAsia"/>
          <w:szCs w:val="24"/>
        </w:rPr>
        <w:t>下稱</w:t>
      </w:r>
      <w:r w:rsidR="00906851" w:rsidRPr="00421292">
        <w:rPr>
          <w:rFonts w:hint="eastAsia"/>
          <w:szCs w:val="24"/>
        </w:rPr>
        <w:t>有線</w:t>
      </w:r>
      <w:r w:rsidR="00421292" w:rsidRPr="00421292">
        <w:rPr>
          <w:rFonts w:hint="eastAsia"/>
          <w:szCs w:val="24"/>
        </w:rPr>
        <w:t>廣播電視基金</w:t>
      </w:r>
      <w:r w:rsidR="00851DB0" w:rsidRPr="00851DB0">
        <w:rPr>
          <w:rFonts w:hint="eastAsia"/>
          <w:szCs w:val="24"/>
        </w:rPr>
        <w:t>）</w:t>
      </w:r>
      <w:r w:rsidR="00316C65">
        <w:rPr>
          <w:rFonts w:hint="eastAsia"/>
          <w:szCs w:val="24"/>
        </w:rPr>
        <w:t>撥付新聞局</w:t>
      </w:r>
      <w:r w:rsidR="00421292" w:rsidRPr="00421292">
        <w:rPr>
          <w:rFonts w:hint="eastAsia"/>
          <w:szCs w:val="24"/>
        </w:rPr>
        <w:t>款項較預計減少</w:t>
      </w:r>
      <w:r w:rsidR="00316C65">
        <w:rPr>
          <w:rFonts w:hint="eastAsia"/>
          <w:szCs w:val="24"/>
        </w:rPr>
        <w:t>所致</w:t>
      </w:r>
      <w:r w:rsidRPr="00421292">
        <w:rPr>
          <w:rFonts w:hint="eastAsia"/>
          <w:szCs w:val="24"/>
        </w:rPr>
        <w:t>。</w:t>
      </w:r>
    </w:p>
    <w:p w14:paraId="67487A41" w14:textId="665891DB" w:rsidR="00064613" w:rsidRPr="00E23121" w:rsidRDefault="00064613" w:rsidP="00C1254A">
      <w:pPr>
        <w:widowControl w:val="0"/>
        <w:spacing w:line="480" w:lineRule="exact"/>
        <w:ind w:firstLineChars="350" w:firstLine="840"/>
        <w:rPr>
          <w:szCs w:val="24"/>
        </w:rPr>
      </w:pPr>
      <w:r w:rsidRPr="00726FB4">
        <w:rPr>
          <w:rFonts w:hint="eastAsia"/>
          <w:color w:val="000000" w:themeColor="text1"/>
          <w:szCs w:val="24"/>
        </w:rPr>
        <w:t xml:space="preserve">2.　</w:t>
      </w:r>
      <w:r w:rsidRPr="0053325F">
        <w:rPr>
          <w:rFonts w:hint="eastAsia"/>
          <w:color w:val="000000" w:themeColor="text1"/>
          <w:spacing w:val="8"/>
          <w:szCs w:val="24"/>
        </w:rPr>
        <w:t>歲出</w:t>
      </w:r>
      <w:r w:rsidR="00DD7A9D" w:rsidRPr="00DD7A9D">
        <w:rPr>
          <w:rFonts w:hint="eastAsia"/>
          <w:color w:val="000000" w:themeColor="text1"/>
          <w:spacing w:val="8"/>
          <w:szCs w:val="24"/>
        </w:rPr>
        <w:t>原編列預算數2億634萬餘元，因人事費不足，動支各類員工待遇準備1,548萬餘元，合計2億2,183萬餘元，決算審核結果，審定實現數2億622萬餘元（92.97％），應付保留數1,198萬餘元（5.40％</w:t>
      </w:r>
      <w:r w:rsidR="00DD7A9D" w:rsidRPr="00DD7A9D">
        <w:rPr>
          <w:rFonts w:hAnsi="標楷體" w:cs="標楷體" w:hint="eastAsia"/>
          <w:szCs w:val="28"/>
        </w:rPr>
        <w:t>）</w:t>
      </w:r>
      <w:r w:rsidR="00DD7A9D" w:rsidRPr="00DD7A9D">
        <w:rPr>
          <w:rFonts w:hint="eastAsia"/>
          <w:color w:val="000000" w:themeColor="text1"/>
          <w:spacing w:val="8"/>
          <w:szCs w:val="24"/>
        </w:rPr>
        <w:t>，保留原因詳「（一）計畫實施之查核」說明；合計決算審定數為2億1,821萬餘元，預算賸餘361萬餘元（1.63％）</w:t>
      </w:r>
      <w:r w:rsidRPr="00561480">
        <w:rPr>
          <w:rFonts w:hint="eastAsia"/>
          <w:szCs w:val="24"/>
        </w:rPr>
        <w:t>，主要係</w:t>
      </w:r>
      <w:r w:rsidR="00906851" w:rsidRPr="00E23121">
        <w:rPr>
          <w:rFonts w:hint="eastAsia"/>
          <w:spacing w:val="4"/>
          <w:szCs w:val="24"/>
        </w:rPr>
        <w:t>有線廣播電視基金</w:t>
      </w:r>
      <w:r w:rsidR="00316C65" w:rsidRPr="00316C65">
        <w:rPr>
          <w:rFonts w:hint="eastAsia"/>
          <w:spacing w:val="4"/>
          <w:szCs w:val="24"/>
        </w:rPr>
        <w:t>撥付</w:t>
      </w:r>
      <w:r w:rsidR="00316C65">
        <w:rPr>
          <w:rFonts w:hint="eastAsia"/>
          <w:spacing w:val="4"/>
          <w:szCs w:val="24"/>
        </w:rPr>
        <w:t>新聞局</w:t>
      </w:r>
      <w:r w:rsidR="00906851" w:rsidRPr="00E23121">
        <w:rPr>
          <w:rFonts w:hint="eastAsia"/>
          <w:spacing w:val="4"/>
          <w:szCs w:val="24"/>
        </w:rPr>
        <w:t>款項</w:t>
      </w:r>
      <w:r w:rsidR="00316C65">
        <w:rPr>
          <w:rFonts w:hint="eastAsia"/>
          <w:spacing w:val="4"/>
          <w:szCs w:val="24"/>
        </w:rPr>
        <w:t>較預計</w:t>
      </w:r>
      <w:r w:rsidR="00906851" w:rsidRPr="00E23121">
        <w:rPr>
          <w:rFonts w:hint="eastAsia"/>
          <w:spacing w:val="4"/>
          <w:szCs w:val="24"/>
        </w:rPr>
        <w:t>減少，收支對列之歲出配合</w:t>
      </w:r>
      <w:proofErr w:type="gramStart"/>
      <w:r w:rsidR="00906851" w:rsidRPr="00E23121">
        <w:rPr>
          <w:rFonts w:hint="eastAsia"/>
          <w:spacing w:val="4"/>
          <w:szCs w:val="24"/>
        </w:rPr>
        <w:t>減支</w:t>
      </w:r>
      <w:r w:rsidR="00316C65">
        <w:rPr>
          <w:rFonts w:hint="eastAsia"/>
          <w:spacing w:val="4"/>
          <w:szCs w:val="24"/>
        </w:rPr>
        <w:t>所</w:t>
      </w:r>
      <w:proofErr w:type="gramEnd"/>
      <w:r w:rsidR="00316C65">
        <w:rPr>
          <w:rFonts w:hint="eastAsia"/>
          <w:spacing w:val="4"/>
          <w:szCs w:val="24"/>
        </w:rPr>
        <w:t>致</w:t>
      </w:r>
      <w:r w:rsidRPr="00E23121">
        <w:rPr>
          <w:rFonts w:hint="eastAsia"/>
          <w:spacing w:val="4"/>
          <w:szCs w:val="24"/>
        </w:rPr>
        <w:t>。</w:t>
      </w:r>
    </w:p>
    <w:p w14:paraId="6286EC26" w14:textId="11BEC666" w:rsidR="00064613" w:rsidRPr="00070ED5" w:rsidRDefault="00064613" w:rsidP="00C1254A">
      <w:pPr>
        <w:widowControl w:val="0"/>
        <w:spacing w:line="480" w:lineRule="exact"/>
        <w:ind w:firstLineChars="350" w:firstLine="840"/>
        <w:rPr>
          <w:szCs w:val="24"/>
        </w:rPr>
      </w:pPr>
      <w:r w:rsidRPr="00726FB4">
        <w:rPr>
          <w:rFonts w:hint="eastAsia"/>
          <w:color w:val="000000" w:themeColor="text1"/>
          <w:szCs w:val="24"/>
        </w:rPr>
        <w:t>3.　以前年度歲出轉入數計</w:t>
      </w:r>
      <w:r w:rsidR="00E94C7B">
        <w:rPr>
          <w:rFonts w:hint="eastAsia"/>
          <w:color w:val="000000" w:themeColor="text1"/>
          <w:szCs w:val="24"/>
        </w:rPr>
        <w:t>364</w:t>
      </w:r>
      <w:r w:rsidRPr="00726FB4">
        <w:rPr>
          <w:rFonts w:hint="eastAsia"/>
          <w:color w:val="000000" w:themeColor="text1"/>
          <w:szCs w:val="24"/>
        </w:rPr>
        <w:t>萬餘元，決算審核結果，審定實現數</w:t>
      </w:r>
      <w:r w:rsidR="00E94C7B">
        <w:rPr>
          <w:rFonts w:hint="eastAsia"/>
          <w:color w:val="000000" w:themeColor="text1"/>
          <w:szCs w:val="24"/>
        </w:rPr>
        <w:t>226</w:t>
      </w:r>
      <w:r w:rsidRPr="00726FB4">
        <w:rPr>
          <w:rFonts w:hint="eastAsia"/>
          <w:color w:val="000000" w:themeColor="text1"/>
          <w:szCs w:val="24"/>
        </w:rPr>
        <w:t>萬餘元（</w:t>
      </w:r>
      <w:r w:rsidR="00E94C7B">
        <w:rPr>
          <w:rFonts w:hint="eastAsia"/>
          <w:color w:val="000000" w:themeColor="text1"/>
          <w:szCs w:val="24"/>
        </w:rPr>
        <w:t>62.01</w:t>
      </w:r>
      <w:r w:rsidRPr="00726FB4">
        <w:rPr>
          <w:rFonts w:hint="eastAsia"/>
          <w:color w:val="000000" w:themeColor="text1"/>
          <w:szCs w:val="24"/>
        </w:rPr>
        <w:t>％）</w:t>
      </w:r>
      <w:r w:rsidR="00DD7A9D">
        <w:rPr>
          <w:rFonts w:hAnsi="標楷體" w:hint="eastAsia"/>
          <w:color w:val="000000" w:themeColor="text1"/>
          <w:szCs w:val="24"/>
        </w:rPr>
        <w:t>；</w:t>
      </w:r>
      <w:r w:rsidRPr="00726FB4">
        <w:rPr>
          <w:rFonts w:hint="eastAsia"/>
          <w:color w:val="000000" w:themeColor="text1"/>
          <w:szCs w:val="24"/>
        </w:rPr>
        <w:t>減免</w:t>
      </w:r>
      <w:r>
        <w:rPr>
          <w:rFonts w:hAnsi="標楷體" w:hint="eastAsia"/>
          <w:color w:val="000000" w:themeColor="text1"/>
          <w:szCs w:val="24"/>
        </w:rPr>
        <w:t>（註銷）</w:t>
      </w:r>
      <w:r w:rsidRPr="00726FB4">
        <w:rPr>
          <w:rFonts w:hint="eastAsia"/>
          <w:color w:val="000000" w:themeColor="text1"/>
          <w:szCs w:val="24"/>
        </w:rPr>
        <w:t>數</w:t>
      </w:r>
      <w:r w:rsidR="00E94C7B">
        <w:rPr>
          <w:rFonts w:hint="eastAsia"/>
          <w:color w:val="000000" w:themeColor="text1"/>
          <w:szCs w:val="24"/>
        </w:rPr>
        <w:t>138</w:t>
      </w:r>
      <w:r w:rsidRPr="00726FB4">
        <w:rPr>
          <w:rFonts w:hint="eastAsia"/>
          <w:color w:val="000000" w:themeColor="text1"/>
          <w:szCs w:val="24"/>
        </w:rPr>
        <w:t>萬餘元（</w:t>
      </w:r>
      <w:r w:rsidR="00E94C7B">
        <w:rPr>
          <w:rFonts w:hint="eastAsia"/>
          <w:color w:val="000000" w:themeColor="text1"/>
          <w:szCs w:val="24"/>
        </w:rPr>
        <w:t>37.99</w:t>
      </w:r>
      <w:r w:rsidRPr="00070ED5">
        <w:rPr>
          <w:rFonts w:hint="eastAsia"/>
          <w:szCs w:val="24"/>
        </w:rPr>
        <w:t>％），主要係</w:t>
      </w:r>
      <w:r w:rsidR="00316C65">
        <w:rPr>
          <w:rFonts w:hint="eastAsia"/>
          <w:szCs w:val="24"/>
        </w:rPr>
        <w:t>新聞局</w:t>
      </w:r>
      <w:r w:rsidR="00906851" w:rsidRPr="00421292">
        <w:rPr>
          <w:rFonts w:hint="eastAsia"/>
          <w:szCs w:val="24"/>
        </w:rPr>
        <w:t>有線</w:t>
      </w:r>
      <w:r w:rsidR="005E1B7A" w:rsidRPr="005E1B7A">
        <w:rPr>
          <w:rFonts w:hint="eastAsia"/>
          <w:szCs w:val="24"/>
        </w:rPr>
        <w:t>廣播電視基金款項結餘</w:t>
      </w:r>
      <w:r>
        <w:rPr>
          <w:rFonts w:hint="eastAsia"/>
          <w:szCs w:val="24"/>
        </w:rPr>
        <w:t>，辦理註銷</w:t>
      </w:r>
      <w:r w:rsidRPr="00070ED5">
        <w:rPr>
          <w:rFonts w:hint="eastAsia"/>
          <w:szCs w:val="24"/>
        </w:rPr>
        <w:t>。</w:t>
      </w:r>
    </w:p>
    <w:p w14:paraId="6D1E5428" w14:textId="77777777" w:rsidR="00064613" w:rsidRDefault="00064613" w:rsidP="00A1245A">
      <w:pPr>
        <w:widowControl w:val="0"/>
        <w:snapToGrid w:val="0"/>
        <w:spacing w:beforeLines="20" w:before="72" w:afterLines="20" w:after="72" w:line="420" w:lineRule="exact"/>
        <w:ind w:firstLine="561"/>
        <w:rPr>
          <w:rFonts w:hAnsi="標楷體"/>
          <w:b/>
          <w:sz w:val="28"/>
          <w:szCs w:val="28"/>
        </w:rPr>
      </w:pPr>
      <w:r>
        <w:rPr>
          <w:rFonts w:hAnsi="標楷體" w:hint="eastAsia"/>
          <w:b/>
          <w:sz w:val="28"/>
          <w:szCs w:val="28"/>
        </w:rPr>
        <w:t>（</w:t>
      </w:r>
      <w:r w:rsidRPr="00EB3782">
        <w:rPr>
          <w:rFonts w:hAnsi="標楷體" w:hint="eastAsia"/>
          <w:b/>
          <w:sz w:val="28"/>
          <w:szCs w:val="28"/>
        </w:rPr>
        <w:t>三</w:t>
      </w:r>
      <w:r>
        <w:rPr>
          <w:rFonts w:hAnsi="標楷體" w:hint="eastAsia"/>
          <w:b/>
          <w:sz w:val="28"/>
          <w:szCs w:val="28"/>
        </w:rPr>
        <w:t>）</w:t>
      </w:r>
      <w:r w:rsidRPr="00EB3782">
        <w:rPr>
          <w:rFonts w:hAnsi="標楷體" w:hint="eastAsia"/>
          <w:b/>
          <w:sz w:val="28"/>
          <w:szCs w:val="28"/>
        </w:rPr>
        <w:t xml:space="preserve">　重要審核意見</w:t>
      </w:r>
    </w:p>
    <w:p w14:paraId="63A8E639" w14:textId="3E96F1A7" w:rsidR="00BE4FEA" w:rsidRPr="0014724B" w:rsidRDefault="00BE4FEA" w:rsidP="00A1245A">
      <w:pPr>
        <w:widowControl w:val="0"/>
        <w:spacing w:beforeLines="20" w:before="72" w:afterLines="20" w:after="72" w:line="500" w:lineRule="exact"/>
        <w:ind w:firstLineChars="350" w:firstLine="981"/>
        <w:rPr>
          <w:b/>
          <w:sz w:val="28"/>
          <w:szCs w:val="24"/>
        </w:rPr>
      </w:pPr>
      <w:r>
        <w:rPr>
          <w:rFonts w:hint="eastAsia"/>
          <w:b/>
          <w:sz w:val="28"/>
          <w:szCs w:val="24"/>
        </w:rPr>
        <w:t>1</w:t>
      </w:r>
      <w:r w:rsidRPr="0014724B">
        <w:rPr>
          <w:rFonts w:hint="eastAsia"/>
          <w:b/>
          <w:sz w:val="28"/>
          <w:szCs w:val="24"/>
        </w:rPr>
        <w:t xml:space="preserve">.　</w:t>
      </w:r>
      <w:r w:rsidRPr="009061F8">
        <w:rPr>
          <w:rFonts w:hint="eastAsia"/>
          <w:b/>
          <w:sz w:val="28"/>
          <w:szCs w:val="24"/>
        </w:rPr>
        <w:t>辦理有線廣播電視經營管理與輔導</w:t>
      </w:r>
      <w:bookmarkStart w:id="1" w:name="_Hlk168325721"/>
      <w:r w:rsidRPr="009061F8">
        <w:rPr>
          <w:rFonts w:hint="eastAsia"/>
          <w:b/>
          <w:sz w:val="28"/>
          <w:szCs w:val="24"/>
        </w:rPr>
        <w:t>，</w:t>
      </w:r>
      <w:bookmarkEnd w:id="1"/>
      <w:r>
        <w:rPr>
          <w:rFonts w:hint="eastAsia"/>
          <w:b/>
          <w:sz w:val="28"/>
          <w:szCs w:val="24"/>
        </w:rPr>
        <w:t>及</w:t>
      </w:r>
      <w:r w:rsidRPr="009061F8">
        <w:rPr>
          <w:rFonts w:hint="eastAsia"/>
          <w:b/>
          <w:sz w:val="28"/>
          <w:szCs w:val="24"/>
        </w:rPr>
        <w:t>鼓勵</w:t>
      </w:r>
      <w:r>
        <w:rPr>
          <w:rFonts w:hint="eastAsia"/>
          <w:b/>
          <w:sz w:val="28"/>
          <w:szCs w:val="24"/>
        </w:rPr>
        <w:t>系統</w:t>
      </w:r>
      <w:r w:rsidRPr="009061F8">
        <w:rPr>
          <w:rFonts w:hint="eastAsia"/>
          <w:b/>
          <w:sz w:val="28"/>
          <w:szCs w:val="24"/>
        </w:rPr>
        <w:t>經</w:t>
      </w:r>
      <w:r w:rsidRPr="009061F8">
        <w:rPr>
          <w:rFonts w:hint="eastAsia"/>
          <w:b/>
          <w:spacing w:val="-2"/>
          <w:sz w:val="28"/>
          <w:szCs w:val="24"/>
        </w:rPr>
        <w:t>營者提供</w:t>
      </w:r>
      <w:r>
        <w:rPr>
          <w:rFonts w:hint="eastAsia"/>
          <w:b/>
          <w:spacing w:val="-2"/>
          <w:sz w:val="28"/>
          <w:szCs w:val="24"/>
        </w:rPr>
        <w:t>優質</w:t>
      </w:r>
      <w:r w:rsidRPr="009061F8">
        <w:rPr>
          <w:rFonts w:hint="eastAsia"/>
          <w:b/>
          <w:spacing w:val="-2"/>
          <w:sz w:val="28"/>
          <w:szCs w:val="24"/>
        </w:rPr>
        <w:t>公共訊息數位服務，惟</w:t>
      </w:r>
      <w:r w:rsidR="00DA0540">
        <w:rPr>
          <w:rFonts w:hint="eastAsia"/>
          <w:b/>
          <w:spacing w:val="-2"/>
          <w:sz w:val="28"/>
          <w:szCs w:val="24"/>
        </w:rPr>
        <w:t>個人或團體製播節目比率偏低及纜線附掛爭議案件仍高等</w:t>
      </w:r>
      <w:proofErr w:type="gramStart"/>
      <w:r w:rsidRPr="009061F8">
        <w:rPr>
          <w:rFonts w:hint="eastAsia"/>
          <w:b/>
          <w:spacing w:val="-2"/>
          <w:sz w:val="28"/>
          <w:szCs w:val="24"/>
        </w:rPr>
        <w:t>未盡妥適</w:t>
      </w:r>
      <w:proofErr w:type="gramEnd"/>
      <w:r w:rsidRPr="009061F8">
        <w:rPr>
          <w:rFonts w:hint="eastAsia"/>
          <w:b/>
          <w:spacing w:val="-2"/>
          <w:sz w:val="28"/>
          <w:szCs w:val="24"/>
        </w:rPr>
        <w:t>，</w:t>
      </w:r>
      <w:proofErr w:type="gramStart"/>
      <w:r w:rsidRPr="009061F8">
        <w:rPr>
          <w:rFonts w:hint="eastAsia"/>
          <w:b/>
          <w:spacing w:val="-2"/>
          <w:sz w:val="28"/>
          <w:szCs w:val="24"/>
        </w:rPr>
        <w:t>允待加強</w:t>
      </w:r>
      <w:proofErr w:type="gramEnd"/>
      <w:r w:rsidRPr="009061F8">
        <w:rPr>
          <w:rFonts w:hint="eastAsia"/>
          <w:b/>
          <w:spacing w:val="-2"/>
          <w:sz w:val="28"/>
          <w:szCs w:val="24"/>
        </w:rPr>
        <w:t>督促</w:t>
      </w:r>
      <w:r>
        <w:rPr>
          <w:rFonts w:hint="eastAsia"/>
          <w:b/>
          <w:spacing w:val="-2"/>
          <w:sz w:val="28"/>
          <w:szCs w:val="24"/>
        </w:rPr>
        <w:t>改善</w:t>
      </w:r>
      <w:r w:rsidRPr="009061F8">
        <w:rPr>
          <w:rFonts w:hint="eastAsia"/>
          <w:b/>
          <w:spacing w:val="-2"/>
          <w:sz w:val="28"/>
          <w:szCs w:val="24"/>
        </w:rPr>
        <w:t>。</w:t>
      </w:r>
    </w:p>
    <w:p w14:paraId="40DE5C32" w14:textId="1F94A432" w:rsidR="00016A5C" w:rsidRPr="00570A53" w:rsidRDefault="00BE4FEA" w:rsidP="00764C9E">
      <w:pPr>
        <w:widowControl w:val="0"/>
        <w:tabs>
          <w:tab w:val="left" w:pos="4678"/>
          <w:tab w:val="left" w:pos="4820"/>
        </w:tabs>
        <w:overflowPunct/>
        <w:snapToGrid w:val="0"/>
        <w:spacing w:line="486" w:lineRule="exact"/>
        <w:ind w:firstLine="480"/>
        <w:rPr>
          <w:rFonts w:hAnsi="標楷體" w:cs="新細明體"/>
          <w:bCs/>
          <w:noProof/>
          <w:kern w:val="0"/>
          <w:szCs w:val="24"/>
        </w:rPr>
      </w:pPr>
      <w:r w:rsidRPr="0014724B">
        <w:rPr>
          <w:rFonts w:hAnsi="標楷體" w:cs="新細明體" w:hint="eastAsia"/>
          <w:bCs/>
          <w:noProof/>
          <w:kern w:val="0"/>
          <w:szCs w:val="24"/>
        </w:rPr>
        <w:t>新聞局</w:t>
      </w:r>
      <w:r>
        <w:rPr>
          <w:rFonts w:hAnsi="標楷體" w:cs="新細明體" w:hint="eastAsia"/>
          <w:bCs/>
          <w:noProof/>
          <w:kern w:val="0"/>
          <w:szCs w:val="24"/>
        </w:rPr>
        <w:t>112年度</w:t>
      </w:r>
      <w:r w:rsidRPr="00CE61A4">
        <w:rPr>
          <w:rFonts w:hAnsi="標楷體" w:cs="新細明體" w:hint="eastAsia"/>
          <w:bCs/>
          <w:noProof/>
          <w:kern w:val="0"/>
          <w:szCs w:val="24"/>
        </w:rPr>
        <w:t>編列</w:t>
      </w:r>
      <w:r w:rsidR="00985603">
        <w:rPr>
          <w:rFonts w:hAnsi="標楷體" w:cs="新細明體" w:hint="eastAsia"/>
          <w:bCs/>
          <w:noProof/>
          <w:kern w:val="0"/>
          <w:szCs w:val="24"/>
        </w:rPr>
        <w:t>出版及視聽事業之管理與輔導業務</w:t>
      </w:r>
      <w:r w:rsidRPr="00CE61A4">
        <w:rPr>
          <w:rFonts w:hAnsi="標楷體" w:cs="新細明體" w:hint="eastAsia"/>
          <w:bCs/>
          <w:noProof/>
          <w:kern w:val="0"/>
          <w:szCs w:val="24"/>
        </w:rPr>
        <w:t>預算1,</w:t>
      </w:r>
      <w:r w:rsidR="00177468">
        <w:rPr>
          <w:rFonts w:hAnsi="標楷體" w:cs="新細明體" w:hint="eastAsia"/>
          <w:bCs/>
          <w:noProof/>
          <w:kern w:val="0"/>
          <w:szCs w:val="24"/>
        </w:rPr>
        <w:t>835</w:t>
      </w:r>
      <w:r w:rsidRPr="00CE61A4">
        <w:rPr>
          <w:rFonts w:hAnsi="標楷體" w:cs="新細明體" w:hint="eastAsia"/>
          <w:bCs/>
          <w:noProof/>
          <w:kern w:val="0"/>
          <w:szCs w:val="24"/>
        </w:rPr>
        <w:t>萬餘元</w:t>
      </w:r>
      <w:r>
        <w:rPr>
          <w:rFonts w:hAnsi="標楷體" w:cs="新細明體" w:hint="eastAsia"/>
          <w:bCs/>
          <w:noProof/>
          <w:kern w:val="0"/>
          <w:szCs w:val="24"/>
        </w:rPr>
        <w:t>，</w:t>
      </w:r>
      <w:r w:rsidR="00177468">
        <w:rPr>
          <w:rFonts w:hAnsi="標楷體" w:cs="新細明體" w:hint="eastAsia"/>
          <w:bCs/>
          <w:noProof/>
          <w:kern w:val="0"/>
          <w:szCs w:val="24"/>
        </w:rPr>
        <w:t>主要</w:t>
      </w:r>
      <w:r w:rsidRPr="00CE61A4">
        <w:rPr>
          <w:rFonts w:hAnsi="標楷體" w:cs="新細明體" w:hint="eastAsia"/>
          <w:bCs/>
          <w:noProof/>
          <w:kern w:val="0"/>
          <w:szCs w:val="24"/>
        </w:rPr>
        <w:t>辦理有線廣播電視系統經營者</w:t>
      </w:r>
      <w:r w:rsidRPr="0014724B">
        <w:rPr>
          <w:rFonts w:hAnsi="標楷體" w:cs="新細明體" w:hint="eastAsia"/>
          <w:bCs/>
          <w:noProof/>
          <w:kern w:val="0"/>
          <w:szCs w:val="24"/>
        </w:rPr>
        <w:t>（</w:t>
      </w:r>
      <w:r>
        <w:rPr>
          <w:rFonts w:hAnsi="標楷體" w:cs="新細明體" w:hint="eastAsia"/>
          <w:bCs/>
          <w:noProof/>
          <w:kern w:val="0"/>
          <w:szCs w:val="24"/>
        </w:rPr>
        <w:t>下稱系統經營者</w:t>
      </w:r>
      <w:r w:rsidRPr="0014724B">
        <w:rPr>
          <w:rFonts w:hAnsi="標楷體" w:cs="新細明體" w:hint="eastAsia"/>
          <w:bCs/>
          <w:noProof/>
          <w:kern w:val="0"/>
          <w:szCs w:val="24"/>
        </w:rPr>
        <w:t>）</w:t>
      </w:r>
      <w:r w:rsidRPr="00CE61A4">
        <w:rPr>
          <w:rFonts w:hAnsi="標楷體" w:cs="新細明體" w:hint="eastAsia"/>
          <w:bCs/>
          <w:noProof/>
          <w:kern w:val="0"/>
          <w:szCs w:val="24"/>
        </w:rPr>
        <w:t>之管理與輔導，及提升公用頻道功能與節目品質等相關業務</w:t>
      </w:r>
      <w:r>
        <w:rPr>
          <w:rFonts w:hAnsi="標楷體" w:cs="新細明體" w:hint="eastAsia"/>
          <w:bCs/>
          <w:noProof/>
          <w:kern w:val="0"/>
          <w:szCs w:val="24"/>
        </w:rPr>
        <w:t>，</w:t>
      </w:r>
      <w:r w:rsidR="00177468">
        <w:rPr>
          <w:rFonts w:hAnsi="標楷體" w:cs="新細明體" w:hint="eastAsia"/>
          <w:bCs/>
          <w:noProof/>
          <w:kern w:val="0"/>
          <w:szCs w:val="24"/>
        </w:rPr>
        <w:t>執行結果，決算數1,689萬餘元</w:t>
      </w:r>
      <w:r w:rsidRPr="0014724B">
        <w:rPr>
          <w:rFonts w:hAnsi="標楷體" w:cs="新細明體" w:hint="eastAsia"/>
          <w:bCs/>
          <w:noProof/>
          <w:kern w:val="0"/>
          <w:szCs w:val="24"/>
        </w:rPr>
        <w:t>。經查辦理情形，核有：（1）</w:t>
      </w:r>
      <w:r w:rsidRPr="00BE1E4D">
        <w:rPr>
          <w:rFonts w:hAnsi="標楷體" w:cs="新細明體" w:hint="eastAsia"/>
          <w:bCs/>
          <w:noProof/>
          <w:kern w:val="0"/>
          <w:szCs w:val="24"/>
        </w:rPr>
        <w:t>為豐富公用頻道節目內容，運用</w:t>
      </w:r>
      <w:r w:rsidR="002219D2" w:rsidRPr="002219D2">
        <w:rPr>
          <w:rFonts w:hAnsi="標楷體" w:cs="新細明體" w:hint="eastAsia"/>
          <w:bCs/>
          <w:noProof/>
          <w:kern w:val="0"/>
          <w:szCs w:val="24"/>
        </w:rPr>
        <w:t>有線廣播電視事業發展基金</w:t>
      </w:r>
      <w:r w:rsidRPr="00BE1E4D">
        <w:rPr>
          <w:rFonts w:hAnsi="標楷體" w:cs="新細明體" w:hint="eastAsia"/>
          <w:bCs/>
          <w:noProof/>
          <w:kern w:val="0"/>
          <w:szCs w:val="24"/>
        </w:rPr>
        <w:t>撥付款項製作地方專題節目，惟部分主題涉及市政宣傳且與地</w:t>
      </w:r>
      <w:r w:rsidRPr="00BE1E4D">
        <w:rPr>
          <w:rFonts w:hAnsi="標楷體" w:cs="新細明體" w:hint="eastAsia"/>
          <w:bCs/>
          <w:noProof/>
          <w:kern w:val="0"/>
          <w:szCs w:val="24"/>
        </w:rPr>
        <w:lastRenderedPageBreak/>
        <w:t>方文化之關連性略顯薄弱</w:t>
      </w:r>
      <w:r w:rsidRPr="0014724B">
        <w:rPr>
          <w:rFonts w:hAnsi="標楷體" w:cs="新細明體" w:hint="eastAsia"/>
          <w:bCs/>
          <w:noProof/>
          <w:kern w:val="0"/>
          <w:szCs w:val="24"/>
        </w:rPr>
        <w:t>；（</w:t>
      </w:r>
      <w:r w:rsidR="00177468">
        <w:rPr>
          <w:rFonts w:hAnsi="標楷體" w:cs="新細明體" w:hint="eastAsia"/>
          <w:bCs/>
          <w:noProof/>
          <w:kern w:val="0"/>
          <w:szCs w:val="24"/>
        </w:rPr>
        <w:t>2</w:t>
      </w:r>
      <w:r w:rsidRPr="0014724B">
        <w:rPr>
          <w:rFonts w:hAnsi="標楷體" w:cs="新細明體" w:hint="eastAsia"/>
          <w:bCs/>
          <w:noProof/>
          <w:kern w:val="0"/>
          <w:szCs w:val="24"/>
        </w:rPr>
        <w:t>）</w:t>
      </w:r>
      <w:r w:rsidR="00330D17">
        <w:rPr>
          <w:rFonts w:hAnsi="標楷體" w:cs="新細明體" w:hint="eastAsia"/>
          <w:bCs/>
          <w:noProof/>
          <w:kern w:val="0"/>
          <w:szCs w:val="24"/>
        </w:rPr>
        <w:t>自媒體蓬勃發展</w:t>
      </w:r>
      <w:r w:rsidR="003D6A44">
        <w:rPr>
          <w:rFonts w:hAnsi="標楷體" w:cs="新細明體" w:hint="eastAsia"/>
          <w:bCs/>
          <w:noProof/>
          <w:kern w:val="0"/>
          <w:szCs w:val="24"/>
        </w:rPr>
        <w:t>以來</w:t>
      </w:r>
      <w:r w:rsidR="00330D17" w:rsidRPr="00A3541B">
        <w:rPr>
          <w:rFonts w:hAnsi="標楷體" w:cs="新細明體" w:hint="eastAsia"/>
          <w:bCs/>
          <w:noProof/>
          <w:kern w:val="0"/>
          <w:szCs w:val="24"/>
        </w:rPr>
        <w:t>，私人或團體</w:t>
      </w:r>
      <w:r w:rsidR="00A3541B">
        <w:rPr>
          <w:rFonts w:hAnsi="標楷體" w:cs="新細明體" w:hint="eastAsia"/>
          <w:bCs/>
          <w:noProof/>
          <w:kern w:val="0"/>
          <w:szCs w:val="24"/>
        </w:rPr>
        <w:t>具備節目製作能力者眾，惟</w:t>
      </w:r>
      <w:r w:rsidRPr="00BE1E4D">
        <w:rPr>
          <w:rFonts w:hAnsi="標楷體" w:cs="新細明體" w:hint="eastAsia"/>
          <w:bCs/>
          <w:noProof/>
          <w:kern w:val="0"/>
          <w:szCs w:val="24"/>
        </w:rPr>
        <w:t>播送節目及短片來源多為政府機關與節目供應事業</w:t>
      </w:r>
      <w:r w:rsidR="00A3541B">
        <w:rPr>
          <w:rFonts w:hAnsi="標楷體" w:cs="新細明體" w:hint="eastAsia"/>
          <w:bCs/>
          <w:noProof/>
          <w:kern w:val="0"/>
          <w:szCs w:val="24"/>
        </w:rPr>
        <w:t>，占比逾7成，個人來源僅占2.22％</w:t>
      </w:r>
      <w:r w:rsidRPr="00BE1E4D">
        <w:rPr>
          <w:rFonts w:hAnsi="標楷體" w:cs="新細明體" w:hint="eastAsia"/>
          <w:bCs/>
          <w:noProof/>
          <w:kern w:val="0"/>
          <w:szCs w:val="24"/>
        </w:rPr>
        <w:t>，與保</w:t>
      </w:r>
      <w:r w:rsidR="00C1254A">
        <w:rPr>
          <w:noProof/>
        </w:rPr>
        <mc:AlternateContent>
          <mc:Choice Requires="wpg">
            <w:drawing>
              <wp:anchor distT="0" distB="0" distL="114300" distR="114300" simplePos="0" relativeHeight="252441600" behindDoc="0" locked="0" layoutInCell="1" allowOverlap="1" wp14:anchorId="3A5E28F5" wp14:editId="4C298B4A">
                <wp:simplePos x="0" y="0"/>
                <wp:positionH relativeFrom="margin">
                  <wp:posOffset>2670810</wp:posOffset>
                </wp:positionH>
                <wp:positionV relativeFrom="paragraph">
                  <wp:posOffset>984976</wp:posOffset>
                </wp:positionV>
                <wp:extent cx="3803015" cy="2541905"/>
                <wp:effectExtent l="0" t="0" r="0" b="0"/>
                <wp:wrapSquare wrapText="bothSides"/>
                <wp:docPr id="4" name="群組 4"/>
                <wp:cNvGraphicFramePr/>
                <a:graphic xmlns:a="http://schemas.openxmlformats.org/drawingml/2006/main">
                  <a:graphicData uri="http://schemas.microsoft.com/office/word/2010/wordprocessingGroup">
                    <wpg:wgp>
                      <wpg:cNvGrpSpPr/>
                      <wpg:grpSpPr>
                        <a:xfrm>
                          <a:off x="0" y="0"/>
                          <a:ext cx="3803015" cy="2541905"/>
                          <a:chOff x="0" y="0"/>
                          <a:chExt cx="3803015" cy="2703830"/>
                        </a:xfrm>
                      </wpg:grpSpPr>
                      <wpg:graphicFrame>
                        <wpg:cNvPr id="87121356" name="圖表 1">
                          <a:extLst>
                            <a:ext uri="{FF2B5EF4-FFF2-40B4-BE49-F238E27FC236}">
                              <a16:creationId xmlns:a16="http://schemas.microsoft.com/office/drawing/2014/main" id="{CE757633-5D97-E74B-1F91-BC13CB7D6B65}"/>
                            </a:ext>
                          </a:extLst>
                        </wpg:cNvPr>
                        <wpg:cNvFrPr/>
                        <wpg:xfrm>
                          <a:off x="0" y="0"/>
                          <a:ext cx="3803015" cy="2703830"/>
                        </wpg:xfrm>
                        <a:graphic>
                          <a:graphicData uri="http://schemas.openxmlformats.org/drawingml/2006/chart">
                            <c:chart xmlns:c="http://schemas.openxmlformats.org/drawingml/2006/chart" xmlns:r="http://schemas.openxmlformats.org/officeDocument/2006/relationships" r:id="rId7"/>
                          </a:graphicData>
                        </a:graphic>
                      </wpg:graphicFrame>
                      <pic:pic xmlns:pic="http://schemas.openxmlformats.org/drawingml/2006/picture">
                        <pic:nvPicPr>
                          <pic:cNvPr id="3" name="圖片 3" descr="C:\Users\User\AppData\Local\Microsoft\Windows\INetCache\Content.Word\phone_kurodenwa_call.pn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171575" y="1047750"/>
                            <a:ext cx="949325" cy="723900"/>
                          </a:xfrm>
                          <a:prstGeom prst="rect">
                            <a:avLst/>
                          </a:prstGeom>
                          <a:noFill/>
                          <a:ln>
                            <a:noFill/>
                          </a:ln>
                        </pic:spPr>
                      </pic:pic>
                    </wpg:wgp>
                  </a:graphicData>
                </a:graphic>
                <wp14:sizeRelV relativeFrom="margin">
                  <wp14:pctHeight>0</wp14:pctHeight>
                </wp14:sizeRelV>
              </wp:anchor>
            </w:drawing>
          </mc:Choice>
          <mc:Fallback>
            <w:pict>
              <v:group w14:anchorId="11953746" id="群組 4" o:spid="_x0000_s1026" style="position:absolute;margin-left:210.3pt;margin-top:77.55pt;width:299.45pt;height:200.15pt;z-index:252441600;mso-position-horizontal-relative:margin;mso-height-relative:margin" coordsize="38030,27038" o:gfxdata="UEsDBBQABgAIAAAAIQB4DeNceAEAAJsEAAATAAAAW0NvbnRlbnRfVHlwZXNdLnhtbKRUy26DMBC8&#10;V+o/IF8rcJJDVVUhOZT02FZV+gGWWcAp2JbXIcnfd3lEaaI8UHsBYXtmdnYWT+fbqgxqcKiMjtk4&#10;GrEAtDSp0nnMvpav4RML0AuditJoiNkOkM1n93fT5c4CBoTWGLPCe/vMOcoCKoGRsaBpJzOuEp4+&#10;Xc6tkN8iBz4ZjR65NNqD9qFvONhsmkAm1qUPFlta7ipZZSpjwUt3sNGKmaoagpWFnPGzGKvzs5Bm&#10;/TzCQYknEGFtqaTw1A9e6/TES9j7iAjZnsFCWXwgsxcUmp1jG78Fetw7BeBUCsGHcP5NVGSWpw45&#10;TExiZHSdoymywtBkmZIQJQ4XLWpf0yVuWZAW8vY1HiBxnGkvlxq5rijJKHViQyNTlVFLOFAc/a6E&#10;IeIHf13ZDW6ghjSlcfgHkQ44RMnT1ANvn/tuD9G73tEjulte+/YjTU2bw//lTwLFQtCverMMs9EO&#10;6gHTdAiUBjYh2CfUe3beXi2zHwAAAP//AwBQSwMEFAAGAAgAAAAhADj9If/WAAAAlAEAAAsAAABf&#10;cmVscy8ucmVsc6SQwWrDMAyG74O9g9F9cZrDGKNOL6PQa+kewNiKYxpbRjLZ+vYzg8EyettRv9D3&#10;iX9/+EyLWpElUjaw63pQmB35mIOB98vx6QWUVJu9XSijgRsKHMbHh/0ZF1vbkcyxiGqULAbmWsur&#10;1uJmTFY6KpjbZiJOtraRgy7WXW1APfT9s+bfDBg3THXyBvjkB1CXW2nmP+wUHZPQVDtHSdM0RXeP&#10;qj195DOujWI5YDXgWb5DxrVrz4G+79390xvYljm6I9uEb+S2fhyoZT96vely/AIAAP//AwBQSwME&#10;FAAGAAgAAAAhAKDV8AtjBwAAwDgAABkAAABkcnMvZHJhd2luZ3MvZHJhd2luZzEueG1s7FvbTtxG&#10;GH4Vy/cBe3wYe5VFokSpIqEUBapcD14va8Wnjg0sXNEoCUkvWi5SWgKtlItWqFGkREmTNkHpw4Rd&#10;4IpX6D9je9feXSVol1MkIwH22HPwP/OfvvnmqlVZjGw62yChHQlNz/WjilUVG3EcVsbHI6theyQa&#10;C0Lbh2f1gHokhlu6MF6jZNnxFzx3HEmSPm41CI3FiatWjVao7c46q/akbzUCmrVZo8O2ei3pKW28&#10;TgMv6aY5IY3pBla1q+Os12ZSugKlCClIT0pXJpL/3Wpx0K1uGrqh9FVXVVPDxepZpSgUPGLRoCqK&#10;Qmw3Y9fx78B10qK/NBvO0OTaurk0QwWnVhWxKPjEs6tie3O99fyX9ua/rac/CLo43nmR1RLi5ldB&#10;syrKrJx/T761iLdLKs069VKBkiHE6RHHh7GSSlCvC9CZIsmahlVRWIFhypIsm6x3UoEPEyw2GEVW&#10;kALPLf6CaaiYDy8ZCHszpFH8tR2MPCiBNVQVqW2xRUQqZGk6ipkkul2kYklEwSacSawG80sq8/Af&#10;RJis3qEFIyzZNP4G/tTdYLkqWq4TisIyJWFVjL5bJNQWBRq7U4FbFaVETm4Uz8Yrrj1qz1zo4ait&#10;8JnzazOEklsgDZf4C1VxtXFl7rYoEDee5ve2f+XbWVGIVmF2ZYl/B5NxKtxMpHwBRllpQZ+TVVso&#10;SgcOczLEmuSG45MqrkpY7ddRMyv8jIZrGJl9tTHSe6uPoOFooIZzTWbrFEzBhWk4UrEqGzBAUGBZ&#10;UVXDNHpUHDFjaSQqroMpN7M1wWzNuas4qfjBdcd1R9UFrlGuP2ozAtgBXdEkbpOSkSVGyfXP3hzR&#10;ACyiBLoaWtcdMI/TJIqZcvNCZqtA2wK62muj3Bt+VBVNWVWhbsxvVFACuKH5J/P5J/6ix+2azHtL&#10;TVzO2gnMfd4OaG2S9QpNEe7bq2KcXU7FoPzwAEIEy56c5NdW4IUknvZnQ4goZC5DZubnmrcJDVOL&#10;z5zozYCHH4MMf/IuW4Z+MLkYB3Un9QqJyWcPLp8RZu6cuAs++JCYJupG2Uhpr1XmVlgCKyzcsSm8&#10;zgwye9Gu18ERJh4QPpDEji/EK6FdJxaLI3a32n+8PXr2WBRC4gcRFEkKtKKB7uZ+4KkTW43rxHNc&#10;0H5dAx2HIC2yYQavyLAeuI7Y5KxatqJcy3OOB+HlTXtZuBV4xM+NHElI0mH8mqTCL4IriDcKI5eZ&#10;dcpGnlknkCWTVDxx8G7n4O2T1tZu+7eNo6177R+3Dx4+P3z+goUOMQ8g4MXExYGfG9UgsD4/P715&#10;J1tO70jTi1SpMJOgRaUqnZEq7b9/0yNruzecTFd2J5xMw8vSkIlguoYyZF0Rn7uZKiev4z+HnLyO&#10;Fzree9ijOj1mqnQJpyZrjMdkgGdy7r10CmcXXx3v3T/ee1QQ9yUHDMAOy/2AgWzKulwE9QZjgpAO&#10;K0YfYqDqqpQ2mgEOIyAGyuVFDLCuYUgVIGNQDSxpahEuMCQsawAnMEBQN5FqJnjlBQGCJVrAoHeO&#10;6golWpAhCyw/KNGCEi3gSFUC13XitNb9N/vvNwd4sxIbOEVQ6ZygHwz+vIwCzwVl64UGzhlQKzPV&#10;U8ueykwVwoNzMlAIjTF6QWmjzsVGfXmZqmwYuJ+9IunIRCfJVDGGXb6+TFXWNbMn0R0hU4XNmAHs&#10;FYVlhRe9t41lbEhmsrWNJRmhYqqKkKohPc1VETZUvSSvXG7ySg9k+inqChAVRGGe7SoL8ySygYbF&#10;dkFFlvpFgevUGIeA36xEUy4VlgiQdoCuVguW52DDWQRyTBTDA6jDf9jKATNdqPpFbrvCR3RznZ1i&#10;otOHkn5qM6cU8OAd87yAT5Z+dPbK8lsAXfGWSza3ZD+urbV3HsF+/tH2+8M/Nw8evzrcfd1++hDS&#10;j4O/Xx7uFjdZYC4yitplJK5JimqkfjzHTTUMVT6Rd9dNjFMSa666iQ0lZayeAg4NQO8A734pmGvA&#10;PFUVYH4A0IwUU9LkjLCSclORhmQZgxdgUDTSVAwktsSKl8Q14NeUxDVO0y2Jayfg7ndo4YMDMEbu&#10;AGZZSVIbnqR2+Gq9vbm1/+FB+93G8d6T9s+vDzYeHK7/dfTs16Pte61/7rYf/9d6t9PefHH4/e+t&#10;l2vtnzb2P2wntU6EHwwKMso5G4l59nHtbo/ou1SdIrm+VJDTIz/xkweXMZrTdQhI+sAWBJyv9HhB&#10;Fo4NZhUYOtb6g0HV1NWe6hlWEzpWArH4SzOO1X+sCICPJHRr7WwePFoXePSTQjJpBQiPHWs6sO5k&#10;B7uGPxrjB1MNOD9iT0YhMJNZ3s1irWJ36aml3Gjn4QhNlomz61HZt2n9Ex0zgSNOjmVfC6xFz/bj&#10;5JAanFoBLnXgRw0njIAPX7G9ebsGx45u1PgHAQIQUxtI06MOlCV1dYAgboGwUmghaTgVWlcwTIRn&#10;dLoLImSkpACZZupY4vhX93QXpBeGAcuIH+6CIwLw6gUG0OmRI7bQ+SUs3fSqcNaIleVOLE78DwAA&#10;//8DAFBLAwQUAAYACAAAACEAt8x9D78AAAAlAQAAJAAAAGRycy9kcmF3aW5ncy9fcmVscy9kcmF3&#10;aW5nMS54bWwucmVsc4SPy4oCMRBF94L/EGpvqtuFDNJpNzLgdtAPKJJKd7TzIMkM+vcG3IwwMMu6&#10;l3sONRzufhE/nIuLQUEvOxAcdDQuTAou58/NB4hSKRhaYmAFDy5wGNer4YsXqm1UZpeKaJRQFMy1&#10;pj1i0TN7KjImDq2xMXuq7cwTJtI3mhi3XbfD/JsB4xtTnIyCfDI9iPMjNfP/7Git03yM+ttzqH8o&#10;0PnmbkDKE1cFUqJn4+iV9/JqnQUcB3x7bnwCAAD//wMAUEsDBBQABgAIAAAAIQAN/VV0LwMAAIkH&#10;AAAOAAAAZHJzL2Uyb0RvYy54bWysVd1O2zAYvZ+0d7ByT5M0LW2jtgjBQEjA0DbETSTkOk5ikdiW&#10;7RK4nzTtBXa1m0m72Avsdm8zscfYZycNFNDG0C7q+vfzOZ/PdzLduqpKdEmVZoLPvLAXeIhyIlLG&#10;85l3+m5vY+whbTBPcSk4nXnXVHtb85cvprWMaV8UokypQhCE67iWM68wRsa+r0lBK6x7QlIOi5lQ&#10;FTYwVLmfKlxD9Kr0+0Gw6ddCpVIJQrWG2d1m0Zu7+FlGiXmdZZoaVM48wGZcq1y7sK0/n+I4V1gW&#10;jLQw8DNQVJhxuLQLtYsNRkvFHoSqGFFCi8z0iKh8kWWMUMcB2ITBPTb7Siyl45LHdS67NEFq7+Xp&#10;2WHJ8eWJQiydeQMPcVzBE938+Hrz/T0a2NzUMo9hy76Sb+WJaifyZmTpXmWqsv9ABF25rF53WaVX&#10;BhGYjMZBFIRDDxFY6w8H4SQYNnknBTzOg3OkePXoyVEQjSP3Yv7qYt/i6+A0A/eUewqodPBbhuNR&#10;2A+j4eaK6M/Pn359+YbCO0T3VMfy36ndAWihrAK06nqKOv4ud1JgZUASJHa9VhLkgSCeGqkNABVx&#10;T1GPBGjUuivIsqLcNOWnaIkN1L4umNQeUrGVkjpIXVLhnVryth7m09sx9B++lmQkhl8LCXpPAXXP&#10;DuCUWSrqtUGqJ8WosLpYyg2oSAlkFqxk5trRg0RbUPzyhJET1QxuKya6I6Sbjx8QjFOqCeRyJ05O&#10;NZiia5NtKS3/5FAQXCZHKwdIzhhPRa2Tg2NqdjA4XrIjuIHU9s7A1BJZgGOeXyyVSCmv8TkcLnuS&#10;51auFpUF0sDCNm0Q/UIjLnYKzHO6rSV4Hziy3e2vb3fDNU6Lksk9VpZWo7b/31VBqwVthNEHH4AP&#10;ggGjkYpx0ziBVuQN4AWsONZGUUMK280AUzsP2ukWHIFbzJadBntCi/oIcjXz8NIIeLqVS3T2FIaj&#10;cDgCJwIjCoPBaDRsPwArq5oMJlG/dapRP5oE63YDeVba7FNRIdsBoQNmdxG+PNQWPaBcbbH3c2Gz&#10;6liVfG0CNtoZx8Rib7tABXq2NMDvXbg/FdDtF3T+GwAA//8DAFBLAwQUAAYACAAAACEAhp0iSbAF&#10;AABSDwAAFQAAAGRycy9jaGFydHMvY2hhcnQxLnhtbORXX2/bNhB/H7DvoAndo2NR/yXUKWw5QYum&#10;TZCk3TMt0bZgilQpKolb9JvsZQ8D9g32tG+zAfsYO5KS7CZZl3TDMGBBkFDHu+Pd7453x6fPbipq&#10;XRHRlJxNbHTg2BZhOS9KtprYby6PR7FtNRKzAlPOyMTeksZ+dvj1V0/zNF9jIS9qnBMLlLAmzSf2&#10;Wso6HY+bfE0q3BzwmjDYW3JRYQmfYjUuBL4G5RUdu44TjrUSu1OAv0BBhUvWy4uHyPPlsszJnOdt&#10;RZg0VghCsQQEmnVZN722HIXCvaOxKnPBG76UBzmvxkZZ7xQoQ8F48OoQQCqwJChxfOsK04nt2GNF&#10;pJitDOH9enT5nSEK3rKCFBkXDMKxx1/l6ZRKIhioyjiTYHWHV/UgxCssNm09AnNrcHJR0lJutdv2&#10;4VPQna054GGdk3dtKUgzsXPk7yDwHwuAE43jsdvFFZxFftrILSXGIeS4ytvxcK424RhTusD5RmGz&#10;xzyw7vaV4G0wlFROxStcn14Ja7FCE5tKZFvyBlbFBlaLFcSRSlfRYFVsYIXzHIAEjm7RU2DfUAYe&#10;r6d4PQ+AYngAKLMIekrQU8KeEtrWmpZsA0Cqf7a15PS5IfQrkwD6KihncCv5ZSkpmRNKJCk66AxX&#10;TbmcCoIVI8Vb3kq1qjBrMT0Zvs3OJRYrIo14ySCtjIqbV7zo4kGKFTHE7X3Emy4NDyCFQ9f3kzh2&#10;/CiMo05m2I5dD25z6HqJF6EgSMz+db/ve7GSDOLAQ1EcJzqyebru9yOEYjcMfT9wwhh+YyU/vu0W&#10;EHYeF7xdrVkrM1WFFARXWGwzTnl/d5CxoSFC7ZZF74shc1EQ0R3fMdZnwIlTuCTyuKTUqkUjJ3ad&#10;ywAuCk6Xq4xqBl3cCHwY8T5/lMV7XIs/YYf81M7htOMAof5I7XOj7YDKcabdum34ol0sKPHmD7G9&#10;2Dzn4v0DrDce0raCJDCKo8BxdLUC8waH/wkPcUqZdQ2tJnECR5vWcFoWCnGF8nCWMUNdZAPsHheY&#10;RJliJsslyeVJI0229MiRG0VTUYeV1YpyYn/IPC92sswfBfPwaOQ7STaaHXnu6Chy524SeYGXZR93&#10;ZQ9u761W9ld1398reWHasvJdS150YH4ALNUPGiUzF04P3Gg0c5xg5E9nvudnCULB9KN2VNus86D3&#10;ArK+S4XbGdFl+GMyArLZ/RfT+f8cbO/vBRvmBZXBrK3OyVKtloe//fzjr798//sPP6Fvnlw8QW6q&#10;/nqqTmoGYM0wDF6aWU9cGdT5Q+fAcb7VTDsaqKtlBgNH1xy6elxLC8qNGlOUjisQjSIUOT6Kobj7&#10;nhOH+rQrnZ+1vmG9CBpEXDd2kyBGSeIFYYI8pM7eicDHzlDzoR1UTMblPvH/c9fX/8KIdi2oOFnQ&#10;RgHbrPn1CVkRVrwk20/rOOy8xTCQ7w2LijvD8jWuup7dDZGKfkHEvfQzItR0c0fPTDePi/L9XVUn&#10;BENHPCkZ6WZPU3ih+PRmL0toiBcUhsVpP752pqw5JTulUdBVsjst2hRonDKuyj0U7b6QD4TPl3bI&#10;kf3xR63fls0pox2KXUEsyqaewYy9aaadLytcK5t0Rt1pDUE4S44yNB95cQDFGfnxKHHQ8SiK55D3&#10;bhRFmbPfGgQMhI9sDtHY8fb7g/DUwwDPwVCYaE5r/fZAIVgIbw7YA/prPG20EyaIXTTM9r2iAA7c&#10;nE9ah0m1uQrgKbzxXuH9GQj4h4nz3sCoLp0E0C6sHNcTewlPJFhWdTGxG7aCOZeu4MmYS6G7+BBC&#10;nOqXjOnan+3T8sZMXAtebM+ESQfIMPVa0B+1SpBuKivI8lzzqHHJiMH9OcMCA9lSD6qJPTymFI8G&#10;wpyggVHvJzoH5CwBw+DEFi8KX9csNW2/qdU7be+6GDAHGZU6LVzjizWu4X4MGvpM10Dqp/DhHwAA&#10;AP//AwBQSwMEFAAGAAgAAAAhAJDoz6fcBAAA0SYAABUAAABkcnMvY2hhcnRzL3N0eWxlMS54bWzs&#10;WuFy2jgQfhWPHiAGUhLChMzkkunMzZBrpu1MfwtbBl1lySeJEvL0Xcm2sGwDSQkU0vsXr4mt/fbT&#10;t6tdX0dqGM2w1F/0kpHgKWUcDGqEZlpnwzBU0YykWJ2lNJJCiUSfRSINRZLQiISxxAvKp2Gv0+2F&#10;q6eg4jG48RSREQ6vSIRMsVZnQk7LZ6QMntK5CFNMOQpoPEK9fhfdXMPy8BNVX6lmxF4x/pkk8IOn&#10;Eeqg0JoSyljDSJKERLphTgRfGVPKhYSX4KF1k9wxGfzAbIT0k3k3HrJ5+iDi3HbR73TsG635U5Lk&#10;5vPSHFaecnMdwsKLd9k1xiT5/CgD9TxCXfOc4DuRHP4Gp40X5ue+nxHWZCrk8ha8P2XHVfYoLZQ8&#10;WIzQVb/XR0GEsxFKGNbwZ5pBrBWfogCzKSAS6SIigtH4I0T2heHplnHwwzMozbXwQLCqL5BizmMT&#10;B/hvnocjXzjEpRK6q/bINWJl98KtJDhIRQybCTMmFv8I486nH0RKGhNw19rGlJPSlvP9YAwveFel&#10;aRktD5za5phMu5ayNQjZew6wUUgTz3wvY43HeEKAmkCPg4WrLkiXJbV9xvdKc43x6wVpDatjz013&#10;dWeIO9eH8z3+/tZi/BKWM72G5VaPqtpR2x5ty3Ux8UPlIlgLlbezXi9JEOmJiJeQbqTQJk0GKos+&#10;Uqn0GCv9iCUk5i4KQIi0UZ4EdAh0l9EMBTMhn+s28zvI5HAHBQtppFv9N8eSoID9zUHczi/6lxco&#10;0PaiO+gNBiiQ1TuT6h3MI3hUrvNBfnGn4TqPscpu5xp0UhfalPuRC3IrA43xUVD+Mj4WFYUytY5L&#10;9hjeWObgopSw5N65gtigr7lYdq86/U5ef2wgVCsTG6wwFYQPhrs6v3/RZj0ycHr9D5Btt+22XwCn&#10;gMPBYzJwEyBrWU8Uq/r2N/upPrdypzfoX5allOTxVqCyGRC+LW+vLX08RjmQHGwPWEIN+1bAHRn5&#10;bJ26jXtrIN28NSuw1aAc4yXk1UAt04mAM0hEZcRAZBV9JiPUN6GrbvFvVJJE4vQEqVs5BByAuT5Q&#10;BvOveHLah8myfuH2RAHEMKeW93u88mMWiwX/C7cIT75BDi7Hm45KbbWgK/r8WtCViJtqwf3H+ZVd&#10;Dq9SxcPNuaQSuFiKzKWUg52gtibVijK9cXvCtYn8qDu4N0d9M65VLKG5IOQxbY99C5ND0AfW4b0D&#10;sB6WcEoSxyM6nvIb/XeG1upjtfgp9J4YFLwP+N8jcmffJNlTc9BUyE1AncV0l5v18W9KU/uGuOw6&#10;+dvwqjTvsA2beM7oWPxR2cOg2DJ7cOYd0PWxJDgm8o+C1iUKn7gurewALauhSaaEx4cVBHs02McQ&#10;a03PmK18zJiwLfOTGoEYRS8XbiNVXpzfn6wfRb9LEUmJOvVx4vZhXM3P/PJ/SRuht5C0Gpr6PY3l&#10;Tbs5mNh5SWU4b2Yn1jbBipjKufjuwCjFyn0tQdrN3aa8W8sRN5LzIUQ+k9+pHZfBgOkeq1n+XYRa&#10;qnuhi4azP1O30HmAOfiOYKzqtolfELg6oVYQAA2qA/Tt+tTi6zw7phP7poZW67gFgNpz9/GVMXlN&#10;V2qFPXz5MyfvPz/6bi5gmt/UrN90RnVNDMOo7V2NfO1GTVbfnt38BAAA//8DAFBLAwQUAAYACAAA&#10;ACEAHBSnqAIBAABuAwAAFgAAAGRycy9jaGFydHMvY29sb3JzMS54bWyck0FugzAQRa+CfAAMJKEV&#10;CtlkXXXRE4wGO1iyPZHtps3ta0ihhapI4N3M139/ZiQf0VdImtxbuGuRfBptY8PXrA3hWnHusRUG&#10;fGoUOvIkQ4pkOEmpUPDGwYeyF15kecGxBRd6CvvGwB8KXYWNEZKcgeBTcpeBYXSkZCU3oCxLjAht&#10;zfCOWrBENTXLM3Y6QtVPI87aJTfQNQNEYUPO+L9asaDtFrT9gnZY0MpOiye9gVMQFNlZ2Q2q380L&#10;NY8Nyiy+zsN/m6aIued58PSoVykfqHi+7agV8ePI0/j9hvjDBs/T4JnG74b2ik1G1ArPOPI0fmzP&#10;UF35871OXwAAAP//AwBQSwMEFAAGAAgAAAAhAD7faUhvBgAAABsAABwAAABkcnMvdGhlbWUvdGhl&#10;bWVPdmVycmlkZTEueG1s7FlPb9s2FL8P2HcgdG9jJ3aaBHWK2LGbrU0bJG6HHmmJlthQokDSSX0b&#10;2uOAAcO6YYcV2G2HYVuBFtil+zTZOmwd0K+wR1JSyFhe0jbYiq0+2BL54/v/Hh/py1fupQwdECEp&#10;zzpB82IjQCQLeUSzuBPcGg4urARIKpxFmPGMdIIpkcGV9fffu4zXVEJSchPWChoRBHQyuYY7QaJU&#10;vrawIEOYxvIiz0kGc2MuUqzgVcQLkcCHQD9lC4uNxvJCimkWrAPBkIk9vYqgDKfA6+Z4TENipqL9&#10;pkbIqewxgQ4w6wRAIuKHQ3JPBYhhqWCiEzTMJ1hYv7yA14pFTM1Z66wbmE+xrlgQ7S8aniIeVUyb&#10;g9bqpc2KvgEwNYvr9/u9frOiZwA4DElWyOLSbA1Wmt2SpgOyj7O0e412o+XjHfpLMzKvdrvd9moh&#10;iyVqQPaxNYNfaSy3NhY9vAFZfHsG3+pu9HrLHt6ALH55Bj+4tLrc8vEGlDCa7c+gtUMHg4J6BRlz&#10;tlULXwH4SqOAH6MgGqro0izGPFPzYi3Fd7kYAEADGVY0Q2qakzEOISZ7OB0JijUDvEawM2OHQjkz&#10;pHkhGQqaq07wYY6zwIG8fPb9y2dP0NH9p0f3fzp68ODo/o+WkLdqC2exu+rFt5/9+ehj9MeTb148&#10;/KIeL138rz988svPn9cDIX2O1Xv+5ePfnj5+/tWnv3/3sAa+IfDIhQ9pSiS6QQ7RLk9BMWMVX3Iy&#10;Eq+2Yphg6q7YyGKJM6y51NDvq8RD35hiVnjHk6NLfAveFlA+6oBXJ3c9gfcSMVG0hvO1JPWA25yz&#10;Lhe1VrimeTlmHk6yuJ65mLi4XYwP6nj3cOb5tz/JoW6WYekp3kuIJ+YOw5nCMcmIQnqO7xNSo90d&#10;Sj27btNQcMnHCt2hqItprUmGdORF0/GiLZqCX6Z1OoO/Pdts30Zdzuq03iQHPhKyArMa4YeEeWa8&#10;iicKp3UkhzhlrsGvY5XUCbk3FaGL60sFno4J46gfESnr1twUoK/j9GsYKlat27fZNPWRQtH9OprX&#10;MecucpPv9xKc5nXYPZolLvYDuQ8hitEOV3Xwbe5niH4HP+BsrrtvU+K5+/RqcIvGnkjHAaJnJkL7&#10;Ekq1V4FTmv1dOWYU6rGNgfMrx1AAn3/9qCay3tZCvAF7Ul0mbJ0ov/NwJ4tuj4uIvv01dxNPsh0C&#10;YT678bwrue9KbvCfL7nz8vmshfa4tkLZ1X2DbYpNi5zO7ZDHlLE9NWXkujRNsoR9IhrAoF5nDn6k&#10;OjHlCTwWdd3DxQKbNUhw9RFVyV6Cc2iwm4EmEsuCdCxRziUc7MxwLW2NhyZd2WNhWx8YbD2QWG3z&#10;yA4v6eHyXFCRMbtNLC1Hy2hJEzgrs6VLBVFQ+3WYNbVQZ+bWNKKZUudxq1QGH86qBoOVNaEBQdC2&#10;gJWX4eitWcPBBDMSabvbvbd0i7HJebpIJhiuCczRva31nvVR0zipjBVzEwCxU+Mjfcg7xWoOt1VN&#10;9g24ncVJLrvWHHal997ES2UEH3tJ5+2JdGSZm5wsQ4edYLW92A5QiPNOMIYzLTymOXhd6p4Psxju&#10;fkIlbNifmsw6NFyFS8X8JGjCNYW1+4zCXh3IhVSbWCY2NMxUEQIs05ys/IttMOt5KWAj/TWkWFqB&#10;YPjXpAA7+q4l4zEJletsZ0Tbzr4WpZRPFBF7SXSIRmwidjG4X4cq6BNRCVcTpiLoF7hH09Y2U35x&#10;LpLOvb0yODuOWZ7gotzqFC0z2cJNHlcymDdHPNCtVnaj3KurYlL+nFRxw/h/poreT+CmYCnSHgjh&#10;UlZgpPO1E3ChEg5VKE9oOBDQOJjaAdECd7EwDUEF98XmV5AD/WtzztIwaQ0HPrVLYyQo7EcqEYTs&#10;QFky0XcKsWaxd1mSrCBkIsoRV+ZW7BE5IGyoa+Cy3tsDlECom2pSlAGDOxl//nuRQaNYNzluvnk1&#10;pNp7bQ78052PTWZQyq/DpqEp7V+JWLOr2vVmebn3uoroieM2q1Vmhb8VrBZp/5oivOJWayvWjMaL&#10;7VI48OKsxjBYNUQ53Pcg/QX7HxUhs/826A11yHehtiL4o0ETg7CBqL5gGw+kC6QdHEHjZAdtMGlS&#10;1rRF66StVm7W59zpVnxPGFtLdhZ/v6Kxq+bMZ+fl4nkau7CwZ2s7NtfU4NmTKQpD4/IgYxzj/Wu1&#10;/hcAAAD//wMAUEsDBAoAAAAAAAAAIQC6T49TYHEAAGBxAAAVAAAAZHJzL21lZGlhL2ltYWdlMS5q&#10;Zmlm/9j/4AAQSkZJRgABAQEAYABgAAD/2wBDAAIBAQEBAQIBAQECAgICAgQDAgICAgUEBAMEBgUG&#10;BgYFBgYGBwkIBgcJBwYGCAsICQoKCgoKBggLDAsKDAkKCgr/2wBDAQICAgICAgUDAwUKBwYHCgoK&#10;CgoKCgoKCgoKCgoKCgoKCgoKCgoKCgoKCgoKCgoKCgoKCgoKCgoKCgoKCgoKCgr/wAARCAFGAU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KKKKACiiigAooooAKKKKACiiigAooooAKKKKACiqeseIdA8OrbP4g1yzsReXkdpZm8uUiE9xIcR&#10;wpuI3Ox4VRyT0FXKACiimW9xb3lvHd2k6SxSoHiljYMrqRkEEcEEd6AH0UVT1TxDoGh3NjZ63rln&#10;ZzapefZNMiurlI2u7jy3l8mIMQZH8uKR9q5O2NzjCkgAuUUUUAFFFFABRVJfEnh1vETeEF1+yOrJ&#10;ZLePpYuk+0rbM5RZjHncIy6sofGCVIzkVdoAKKKoDxV4YPic+CR4jsP7aFgL46R9sT7ULUv5Yn8r&#10;O/y94K78bdwxnNAF+iiigAoorE8E/EnwB8SU1WX4f+MdO1lND1u50fWH026WYWeoW7BZ7WQqTtlj&#10;YhWQ8qeDgjFAG3RRRQAUUUUAFFFFABRRRQAUUUUAFFFFABRRRQAUUUUAFFFFABRRRQAUUUUAFFFc&#10;l8evjb8P/wBm34KeK/j/APFXUntPDng3QLrWNZnij3yC3giaRljXI3yNt2qmcszKByaAPnjxxG37&#10;W3/BUzw/8ON8k/gr9mbQ08UeIIQR5F1401aCSDS4XB5ZrPTDeXPGQG1K2Y/Mq4+tK+fP+CZ3wS8d&#10;fCb9maLxt8arIw/En4p63deO/iUj/et9V1Ha4sjx0s7VLWxXHG2zXFfQdAHz7/wUd+KHjjw98FdP&#10;+AfwX1qax+Inxp16PwR4Nv7Q/vtI+0xSyX+sKAc4sdPiu7sHBHmQxIfvivYvhP8AC/wV8Evhf4c+&#10;Dfw20WPTvD3hTQ7XSNDsIgAtvaW8SxRIMAdERRXz5+zsH/an/bo8f/ta3kZm8J/C+K7+Gfwucvui&#10;ubxZopfEmpRg5GTeQW+mhxgg6VcjJElfUdABXyX8O7WD9tP/AIKNa38b72P7T4B/ZtkuvCfgXJPl&#10;X/jO6hUa3qAHG77FbPFpqEghZZtRA5Fejf8ABQL9pbxF+zP+zxc6l8L7O3v/AIj+MdUtvCfwo0a4&#10;5W/8R37GK03jBzDD+8u5ieBBazHPFdT+yX+zj4W/ZJ/Zz8J/s9eEtQnv4fDmmCO+1e8ObjVr+R2m&#10;vL+c5OZri5kmnc55eVqAPRaKKKACuN/aG+O/w7/Zh+B/in9oP4s6o1n4d8IaLPqWqSxpvkdI1yIo&#10;kHMksjbY0Qcu7qo5Irsq+Odfktf+Cjf7dcXgi3jkvPgv+zZ4iFz4laSJDaeKviFGFa2swSNzw6Qj&#10;C4kwQrXlxApBNqwoA7n/AIJ6fA/x9o+geIv2vf2jvCo034u/Ge5g1bxRpsshkfw3pcSFdL8PoSBt&#10;W0t2zLgAPdz3Un8Yx9G0UUAcX+0T8f8A4Zfss/BDxN+0J8Y9aaw8N+FNLe91KaKPzJZACFSGFBzL&#10;NLIyRRxjl5JEUcsK8g/4J6fAL4i6NZeJf2yv2nNCNp8YPjJLBf8AiDS5pTJ/wiejRBv7M8OQk8Kt&#10;rFIzTFQPNu57mTkFAvHX1qv/AAUc/bigjS4jvPgf+zl4iEk2xiYPFvxCjHypkHbNa6QjAnsb+Xac&#10;tZsB9iUAFFFef/tR/tH+AP2TPgXr3x2+IxuJbPR7dVstKsIjJeaxfyuIrTTrWMAmW5uJ3jgiQDLP&#10;Io6ZIAPNv25/j/490+/8O/safsx6/FD8XviiXjtL6KMTP4O8PIwXUfEs8eQAsCHyrcOQs15Nbx/M&#10;okA9a+AfwN+HX7NPwd8P/Av4T6S9loHhuwFtYxzTGWaUli8k80h5lnlkZ5ZJG+aSSR3OSxryj9gj&#10;9mb4kfDXTvEX7Sv7Ud3Z6j8a/ivNb6h42mtFBt/D9pHHiy8OWTZObSxV5FDjmeaSedstLx9DUAFF&#10;FFABRRRQAUUUUAFFFFABRRRQAUUUUAFFFFABRRRQAUUUUAFFFFABRRRQAV8n/t1DT/2of2l/hP8A&#10;8E7YoPtWlXOoRfEr4sxbwYx4e0e6RrCymQghhe6uLQbTw0On3gwccfVl3d2lhay39/cxwQQRtJNN&#10;M4VI0AyWYngAAZJNfK//AATBtL74123xC/4KL+JhM8/xz8RLP4GF1EUe08D6f5lvoUQU/cE6Nc6k&#10;R/e1Qg8rmgD6srxT9v8A+PvjH4Bfs53k3whW2m+I/jPU7Xwj8LbG6GUn8Q6g5htpHGOYrdfNvJvS&#10;C0mPava6+XPCIH7WP/BR/WfiFIBceCv2cLKTw7oG9Mx3XjTUraOXUblD0b7HpsttaK3OH1K9Tgx8&#10;gHtf7NXwD8G/sufALwl+z18P5LiXSvCOhwafb3V5IXuLx0X95czMeXmlkLyyMfvPIx713FFeD/8A&#10;BRr9pbxf+zV+zXc3Pwgs4b34meONWtfB/wAJ9Km5W68RagxitncEEeTbr5t3NngQ2spzQB5v8If+&#10;M2/+ClHib9oa4/0j4e/s4fbPBHw+zzFqHi+5jT+3tSXpn7LAYdNQ8gO9+Aa+wK83/ZD/AGafCH7H&#10;37NfhD9nDwVeTXlr4Y0lYLrVbrmfVL12aW7v5iSczXFxJNO5zy8rV6RQAUUVmeNfGfhX4c+DdW+I&#10;XjrXrbStE0HTJ9R1nVL2TZDZ2kEbSzTSN/CiIrMT2ANAHin7fH7T3i/4MeFNA+CHwBgt7/4zfFrU&#10;JdB+GOnXC74bKUR77vWrtev2LT4CbmXHMjCKEYadTXffstfs2fDj9kT4CeG/2e/hXBcHSfDtj5TX&#10;1/IJLvU7lmMlxfXUgA825nmaSaV8Dc8jEADAHiX7AvgXxZ8fPiV4g/4KffGvw3d6VrHj/SE0b4Ve&#10;GNSSRJ/C/gqObzYRLG2Al3qEqrfz/LuRWtYST5HP1bQAV85/8FBv2gfiR4R0nwz+yd+zRctH8Xvj&#10;PcXWk+E9SSMOnhbToowdS8STg8eXZRSIY1PEt1Naw9JCR7T8Xviz8PvgP8Ltf+M3xW8TW2jeG/DO&#10;lTajrOpXcgVIIIlLMeTyTjAUcsxAGSQK8F/4J8/CT4k+KtU8S/t/ftM+HbvTviH8V0jGg+G9UQef&#10;4H8IRsX03Q8AkRzkMbu7243XM5RsiCPAB7P+zj+z/wDDf9lf4HeGv2fPhJpklroHhfTVtLIXEpkm&#10;nYsXluZpDzLPNK8k0sh5eSV2PLGu2oooAbNNFbxNPPKqIilnd2wFA5JJPQV8mfBPQJP2/wD9pmw/&#10;bd8W2hm+E3w+M1v8ANOmmJh12/ffDeeLXi6MhTNvYM2f3LT3K8XMTBf2ttWb9uj42N/wTc+HXjG6&#10;g8J6fZrqH7R+s6FcvHNb6ZIqm08NJcRkG3udQ3GSbBEiWMMoG03MTj6o8PeHtB8I6BY+FPC2jWum&#10;6XplnFaabp1jAsUFrBGgSOKNFAVEVVChQAAAAKALlFFFABRRRQAUUUUAFFFFABRRRQAUUUUAFFFF&#10;ABRRRQAUUUUAFFFFABRRRQAUUUUAfL3/AAVK8Var4w+F/hv9hTwJqd3beKP2idfPhH7VYHEumeHR&#10;GZ9f1HOPl8vTUmhQ5B+0XdsARnI+k/DHhrQPBfhrT/B3hXSobDS9JsYbPTbG3XbHb28SBI41HZVV&#10;QAPQV8y/syRRftQft2fFD9sW9tY5vD3w7WX4VfC+fdvWZ4JkuPEWoJ1AL6gsOn5Uj/kDPkfNX1RQ&#10;B5d+2d+0Yf2VP2bfEvxm03w4dc1y0gisfCHhtHCvrmuXcyWum6evIOZruaCMkcqrM38NL+xp+zr/&#10;AMMrfs3+G/g3qHiD+2tbtYZb7xf4iZMPrWuXkz3eo37cZzNdzTyAHJVWVcnbXlnjMp+1j/wUf0b4&#10;abUufBf7OFlF4l8RLnK3PjTUbZ49Lt2H8X2PTZbq7Zegk1Gxccx19R0AFfJ/wd/4zI/4KGeKP2jL&#10;n9/4D+AH2zwN8Os8xX3iidU/4SDU16Z+zR+TpcbcgP8A2koPNd//AMFCP2iPGP7Pf7PMyfB23gu/&#10;iZ461e28IfCrTrgZSbX78mOCaQYOYLZBNezZ4EFpKa7L9ln9nfwd+yd+zz4S/Z28CXE9zp/hbSEt&#10;W1G7ObjUrkkyXN7OcndPcXDyzyN3kmc96AO/ooooAK+Qf2uLC5/b3/ah07/gnnphuB8N/BS6f4r/&#10;AGg72J9sWqxuzyaV4VJwdwuXjF3drx/osMUZOLuvWf26f2r0/ZG+Br+LvDvho+I/HHiPU4PD3wx8&#10;HRBjJ4g8Q3WVtbb5eViUhpppOPLghmf+HBm/Ye/ZVi/ZC+Alp8OtY8ZXPinxbqt/PrvxE8aX2fP8&#10;R+ILra15evnlUJVYoo+fKghhjBIjBoA9eREjQRxqFVRhVAwAKWivAf2/f2l/HHwa8E6H8Fv2fLSG&#10;++Mvxb1Cbw/8L7K4TdBYziIvda1djB/0LT4CbmXgl2EUI+aZaAPPfijap/wUU/bRj+ACRyTfB39n&#10;/wAQWWr/ABElBDW3izxiqJc6fopxxJb2CvHe3KkkG4eziZTslA+wK87/AGUv2aPh9+yF8BPD/wAA&#10;fhs91cWWi27teatqUvmXur30rtNd6hdSHmW5uJ3kmkc9XkPQYA9EoAK8R/bf/am8Vfs7+DtD8G/B&#10;TwLH4u+K/wARNWOifDTwrNKyQSXewvNqF66AtFp9nFme4kAztCxr88qV6X8Xfi38OPgN8Mdc+Mnx&#10;d8W2mheGvDenSX2s6reviO3hQZJ45ZicKqKCzsyqoLEA+H/sU/Bb4qeLvHGr/t8ftV6RLp/xB8ca&#10;Uth4W8F3CcfD/wAL+b50GldTm9mIiuL6QYDTpHEo8u2jJAO9/Y0/ZQ8Jfsd/BO2+GGiazca5rN9f&#10;T6x448YaigF74n126bzL3U7g5PzyyEkLkiNFSNflQV6tRRQAUUUUAFFFFABRRRQAUUUUAFFFFABR&#10;RRQAUUUUAFFFFABRRRQAUUUUAFFFFABXh3/BRX9orxR+zV+ylr3if4YWYvPH/iOe28K/DHTc/wDH&#10;34k1OVbPTweD+7jllE8h7RQSntXuNfJ+sx3f7V3/AAVTs/D1xb+Z4J/Zg8Ppqdyrk7Lzxvrdq6Ww&#10;KkFWNjo7yyA8ENrUZ/hBoA9t/ZN/Z08Kfsk/s2eCv2bvBl1LdWXhDQILBtQuCTNqFwBuuLyUkkmW&#10;edpZnOTl5Wq7+0j8d/B/7MPwE8XftBePVmk0rwjoNxqVxa2ozPeNGhMdtCv8c00myKNBy0kiKMki&#10;u2r5f/aO/wCMpf22vh9+yNYf6R4W+G32X4mfFQpzG11FOyeG9Mk6gmS8huNRKnBA0eEniUZAO2/Y&#10;D+BHjD4Ffs7Wn/C23hm+InjXVLrxd8TryE5WXXtQcTTxK38UVsnk2UXAAgs4QAMYr2qivDv+ChH7&#10;RHjH9nv9nmZPg7bwXfxM8davbeEPhVp1wMpNr9+THBNIMHMFsgmvZs8CC0lNAHAfB3/jMj/goZ4o&#10;/aMuf3/gP4AfbPA3w6zzFfeKJ1T/AISDU16Z+zR+TpcbcgP/AGkoPNfWFcB+yz+zv4O/ZO/Z58Jf&#10;s7eBLie50/wtpCWrajdnNxqVySZLm9nOTunuLh5Z5G7yTOe9d/QAU2aaK3iaeeVURFLO7tgKBySS&#10;egp1fJX/AAUC8VeJf2m/iNof/BLf4NeI5bS48cac2q/HDXtNuNk/hvwOriKaBHH+pvNTctZQHBKx&#10;C8mABhU0AQfsmx2H7ev7Td5/wUg1KT7b8PPC9rd+F/2dbaaEiO5gMnl6t4nVWJ+a8ljFrbPgH7Ha&#10;mQcXjV9eVQ8K+FvDfgbwxpvgrwboNppej6PYQ2OlaZYQLFBZ20SCOKGNFACIiKqqoGAAAKv0AY/x&#10;C8f+DvhR4C1v4ofEPXodK0Dw5pNxqet6ncAmO0tII2lllYKCSFRWbABPHAJr5w/YC8HeOvjv4w1r&#10;/gpR8dtOvbPV/H1g1h8JvDGp23ky+EvBBlWa2ikixlL2/ZIr263FmX/RoMgW4FYf7Q5T/gof+1rb&#10;fsTaJPPP8KPhPqNprfx9uIwy2+vaoUS50nwtu6TR/NHf3qcr5a2sLf8AHw4X7DoAKKK+aP20PjX4&#10;78ffEfSP+Cev7M/iC90/x34y05dR8ceLNOGD4F8JNI8U+o+YeEvblo5LWyQZbzTJORstmyAcPZNY&#10;f8FUP2qJby7sDefs9fAjxa0dl5oza/ELxvaOVeXH/LbTtJkBVcjy577c3zLaLu+z6574T/Cn4efA&#10;z4a6J8H/AITeE7TQ/DfhzTo7HR9KsY9sdvCgwB6sTyWYkszEsxJJJ6GgAooooAKKKKACiiigAooo&#10;oAKKKKACiiigAooooAKKKKACiiigAooooAKKKKACiiigDhv2mf2gPAf7Kn7PvjL9o/4m3Rj0PwX4&#10;eudVv1RgJJxEhZYIwfvSyvtiRerPIqjJIrgP+CcPwN+IPwT/AGX9P1D44KrfEzx9qV140+KMoHTX&#10;dSYTTWw5I2Wsfk2MeOPKsowAAMVwn7asUn7UP7Y3we/YNs2eTQNIuU+KvxZjVTsk0zTLkJothIT8&#10;pF1q4SbYc7o9InHTNfWdAGH8TfiP4M+Dvw38QfFv4ja3Hpvh/wAL6LdatrmoSglba0t4mmmkIHJC&#10;ojHA54rxb/gnD8OvGNl8H9U/aU+MGiS2Pj743a6/jPxLY3YzPpNrPGkelaQ57Gy06O0t3A+UzLO4&#10;GZCTg/t0E/tJfG/4a/8ABPLTonn0nxDdjxr8XHiYbYfC+lXMTw2MoyONR1L7Nb7f47a3vxg7Tj6j&#10;oAK+T/g7/wAZkf8ABQzxR+0Zc/v/AAH8APtngb4dZ5ivvFE6p/wkGpr0z9mj8nS425Af+0lB5rsv&#10;+Ckf7R/jj9nr9nF9M+CUcNx8U/iLrVt4L+E1jMMq+vagWSK5cYP7m0iWe9lJ48q0kyeRXe/sp/s5&#10;eCv2R/2dPCH7OHw/mnuNN8J6NHZ/b7s5uNRuCTJc3s5JO6e4neWeRs8yTOe9AHoNFFcv8ZfjZ8IP&#10;2d/h1qHxc+O/xN0Pwh4X0pVOo694i1KO0tYNzBEDSSEDczMqqvVmYAAkgUAZH7UP7RXgj9lL4FeI&#10;Pjp48jnubbRrZVsNJshuutYv5XWGz062X+O4ubiSKCNe7yrnAyR57/wT1/Zu8ffB34cat8Zf2iZ4&#10;Lz4zfFu/i8RfFO+t+YrS58lY7XR7Y84tLC3CWsYydzJLMfmmavIfgV8QvAv/AAVx/avs/wBpbwP4&#10;jg179n/4E6r5fw8mgbNt4u8bNCDcas0b4byNNgmWC2LIN1xc3EqkiKJj9v0AFeIft5/tOeKP2cvh&#10;DbaT8GtHstc+K/j3VY/Dfwm8L3jMUv8AWJ8/v5gvzCztIRLeXL8BYLdxkMyA+w+J/E3h3wV4a1Hx&#10;l4v1u10zSdJsZr3VNSvp1igtLeJC8ksjsQERUVmLHgAEmvlb9hnw3qP7XXxk1H/gqj8TNBu7Wy17&#10;RDof7P8AoGrQlZNG8JM4lfVjGf8AVXWrSCO4PG9LSKzjJz5i0Aez/se/sweHf2RvgXp/wl0vXrjX&#10;dVlurjVvGXi2/iVbvxLrt3IZ7/VLjH/LSed3bbkiNNka4SNQPUKKqa/r2ieFdCvfE/ibV7bT9N02&#10;0kutQv72dYobaCNS8ksjsQERVBYsTgAEmgDzP9sj9qXSf2UPg+3jG38Nz+JPFmuX8eifDrwTYyBb&#10;rxNr1wGFrYxk8IpKl5Zm+SGCOWZyFjaqX7FH7Oni74D/AA1u/EHxq8R2fiH4q+OtQOu/FDxPZxFY&#10;rrUnQKtpbbvmWxs4RHaWyHGIoQ7DzJJGbhP2SdM1L9sT4l2//BRb4m6BLaaPHaXmnfAHw9extmw0&#10;GaTbJ4hkV1UpeapGkToCMwWXkxghp7rf9P0AFFFFABRRRQAUUUUAFFFFABRRRQAUUUUAFFFFABRR&#10;RQAUUUUAFFFFABRRRQAUUUUAFfJ//BXr/grd8FP+CQv7PunfGT4n+F7vxPrHiHVzpvhXwfp18lvP&#10;qMqoZJZDIysIoYl275NrYMkYAJYV9YV/Kv8A8Hgnxk+LXjn/AIKxTfCnxpeRr4Z8D+CdMi8GWUF2&#10;HXyruFbm5uHQf6uZ5y0ZB5MdtCehAoA/WL/g3V/4Kf8Awf8A+Cmfj74+/GfXNHPh/wCMfiDxLY3u&#10;r+GJLk3Edj4XtbSK00yC0nKJ5sUUpu3lyqkT3kjlVWZAP091nWdJ8O6Pd+INf1KCysbG2kuL28up&#10;QkUEKKWeR2PCqqgkk8ACv51/+DcT/gpX/wAEfP8AglD+xprvi79ob9oQr8YfiJrb3Ou6LpPgrVLy&#10;507S7YvFZWZnS2NuSWE1wQJR/wAfUYYfu8j1f/gpV/wdg/8ABPv9oT4C3/7M/wAF/BXxXvNN8W6r&#10;ZWHjvVzoNlZrP4ZM+dTtbVpLzzBcXNuhtgXjCql0753IFIB+nX/BNLRtT+LGj+Mf+ChnjbSWt9Y+&#10;PGqQaj4YguFIl0/wXaI0Og2xB+4ZYHl1F17TapKp+6APqCvwS8Xf8HvXw08PaUmifBj/AIJwajJB&#10;bwJDYrq/xBhsYrdFTCgQwWMo2rgAIGUYHUdK+Svj3/weD/8ABVL4k+MLnU/g7H4L+HmhyQ+Xb6LZ&#10;6DHqMkZ8sqWa5uQWZtx3jaqgFVGCMggH7xfAv/jNn/go34u/amu/9I8Afs/fbvh98L88xX3iaYJ/&#10;wkeqp0z5CiHS425G5L8A/NX2BX8pfwH/AODsf9u79lr9nTwp+zN8AP2e/g7peieFdFWyi1HVdJ1W&#10;9vrucsZJr2V/7QRGnnmeWaVihDSSu2BnFY/jP/g7b/4LReKJHfQ/i54N8OBvM2po3gCykCbsYx9r&#10;Wc/L2znr826gD+syv5mP+Dw/9vv46/EH9tGH9gA2t3ofw98AaZYaqIEuCF8SX93bJP8AbHAOGjhV&#10;/s8aMCVkjnbPzgL8o+M/+DlX/gt74709dM1v9vPWII1bcG0bwpommyZyOslpZRuRx0Jx19TXzt4i&#10;/bn/AGkPiX+0x4d/ax/aC8aj4p+K/Dl7aTQj4lw/2taXkNvMZUs7iGQ4e2LM4MYK4DnaVOCAD+kf&#10;/g0G/ZU8X/AT/gl/L8YfFHi5rmD4ueLLrXdL0JQwTTILZjp+5snBlla1Z2IA+RYgckHH6r1+Yv8A&#10;wbC/8FHf2av2nP2HtJ/Zs0Hx7Ba/FPwnqOv6r4o8G3v7qZYdQ1y91AT2YZj9otUF4kW5TujIVXC7&#10;kLfav7c37WcP7InwXi8UaB4VPibxx4o1u28NfDHwXFLsk8Q+ILslba23f8s4lCyTzSniKCCZz93B&#10;API/2v72+/bw/aStP+Ca/gy9ST4f6DbW2v8A7S+pW0oJexZlk03wsGGSsmoMhmuACGWygZDgXaZ+&#10;vbS0tLC1isLC2jgggjWOGGFAqRoBgKoHAAAwAK8j/Yh/ZYj/AGTfgmPCWveIl8QeNPEmsXXiT4l+&#10;LvK2Nr/iG8YSXd0F/giBCwwx/wDLK3ghj/gr2CgAr5F+Ol5J/wAFFP2i3/Y+8Da9u+Enwx1q3u/j&#10;3q1jPui8RakqmS28Ggg7Xi5judRBziP7PbEZuJvK7n9uH9ovxp4SuPDf7Jf7N+tpb/Gb4sC4g8I3&#10;b6eLqDw3ptuY/wC0fEF2jfJ5VrFIPKR+Li6kt4AMO7J6L+zV+zh8Lv2T/g5pfwR+EOlTW+lac008&#10;9ze3LT3eo3k8rTXN7dTOS01xPM8kskjHJZzjAAAAO7REjQRxqFVRhVAwAKWiigAooooAKKKKACii&#10;igAooooAKKKKACiiigAooooAKKKKACiiigAooooAKKKKACiiigAr8QP+DjD/AINyv2hP23P2j4v2&#10;0f2I1vPFHi7xbNDa+N/DWu+IbGzs9Ot7Sxt7a1ls2m8sgN5LeYhdyXfcMAkV+39FAH8C3jTwhr3w&#10;+8Y6t4C8U2gt9U0TU59P1KAOGEc8MjRyLuHBwykZHBxX1x/wT+/4Ibftc/8ABTLwaPGf7LHxF+FN&#10;+sMjJq2k6n46W31LSiCQDc2flNOiNj5ZAjI+flY4bH7Gf8HCP/BE/wDYS+OPxV8C6/8ACRfD/wAJ&#10;Piz8SfEGqX/izxdcagtj4ft9EsbKa71LW9UhK+WrLcPZQGZGhZ5dRVpGkxX4wfs+/sQf8FN/gB+1&#10;x4A8dfsofB7xnr+sweMfN+G/xA8E+Hb6XRfETWk/z3NndTxwR3NkwVtzOUjeItuIRiaANz9t3/gh&#10;d+1n/wAE4/EEOlftf+J/C2jWGr+HL2/8JeIPDtxcavaa3fW1obmTTFjhhF1BKANrTSwLbIfmaYJ8&#10;x+P/ABj4Q1rwH4gn8LeI1t0vrXAuYra7juEQkZA8yJmR8qQcqzDnrnIH9UPw1+O37MPwK+Cnij4x&#10;fBzx94n+Kf7ZvjK7sfAzL8aNLay8XWXiLU2P2Wyl0qVVTR9Hhcy3TRWqC0eC0kZZbgqJD/Pj/wAF&#10;m/hf8CfgL/wUF8X/ALO/7Psn2zTPh7Z6d4d17X3yJdd163tIhqt9KpYhJXvjcBlXCgphQBQB9Jfs&#10;I/8ABGz4T/tQ6J4I1Pw14U1Xxz438T+CILyD4WaD44juLfTpJ1dRr/iXV7e2SPQbDOJINKjFxqE4&#10;CgyLubb+vX7KH/BpD/wSn+EPwq0fRf2kvhzqXxV8YxW4fXPEF74o1PTbWW5JDMILWyuYgkK42qsh&#10;kYjJZiTx7h/wbr/DjwB8P/8Agjp8EbvwP4L0vSJtf8KjVNdn06xSKTUb2SWQPczsoBllIVV3sSdq&#10;KucKAPtmgD4+8J/8EAv+CNXgto30f/gnv4BmMTMy/wBrW09+CWBByLqWTcOeAcgHkYIq38aP+CE/&#10;/BJX42fBnVPgpf8A7CHw28OW2pW3lx+IfBfhCx0vWbFw25ZYL6GETK6sAcMWRgNrq6EqfravOv2r&#10;P2r/AIB/sS/AvWv2kP2l/H8HhvwjoCR/btQlgkmd5JHEcUMUUStJLI7sFVFUnkk4AJAB/HZ8V/2I&#10;/wBvL/gmd4e+Ev7dnh69v9J0jxTZQav4J+JHg29k26bqAXEtjPIoBguEbzIyjfJMofYZFDhf3r/4&#10;N1/2u/i3/wAFh/FGq/tzftjy6bfeLvgtpMHgzwVZ6RYfZ7G3mvY3l1HWjEWYC+uoltrdigRI44ZF&#10;jVVndR83fsW/tA/ED/gqxLF/wTo/Ye8G+AvGXwT+CvjfUvFs9v8AGPVZdOt/Ethfalc3mjW9/pcV&#10;tPLfWemyzSpLaq0aXDxWJeSFcq33b4m/4Ir+Av2Xf2Hdb8Ufsjvd6B+0l4S8La9rmg/Ev4X6Vb6B&#10;deIdflW4vUsJ7G2Rra50xrhkt4rCaOVIbdY44yrLvIB+iNcF+0/+0X8Pf2TPgL4l/aE+KDXb6R4b&#10;sPONlp1uZrvULh3WK2sraMcy3FxO8UESfxSSoMjOa/ls/ZN/4OXv+CuP7DX7Qmq3H7SvjXXPiZYt&#10;dPB4r+HXxMD2s9rMpGfs8nliXTplwRsCNFhjuhYhSv7Zf8Etv2zND/4Ls/Eoftuan4al8OeAvgvq&#10;MWneDPhnqF4txP8A8JXNZB7vW7tlUJKkMNyLay7gtdTMkb+VtAPp79hn4FfFHRNO1T9qb9q/SbNP&#10;jP8AEiOOXxFa204nh8LaUjO1j4dtHHHk2yOWldf9fdS3ExJDIE+gKKKACiiigAooooAKKKKACiii&#10;gAooooAKKKKACiiigAooooAKKKKACiiigAooooAKKKKACiivGP2pf27/AID/ALKN/p3gnxNNq/ij&#10;x7r8Rfwr8LvAumNqfiLWgG2l4rSMjyoAfvXM7RW6YO+VaAPZ6+Bv+Cmn/BwP+y3+wR8MvFGufDDw&#10;7qHxe8R+GrxNN1ODwnKv9iaPqUnEVpqGqHMMU5+ZvskPnXIVHZokRXkXvLf9m79tb9umJdT/AG6/&#10;Gb/Cf4fvdrNb/A/4V+JZP7R1CJSMR67r8DI8iN8wez08RRY2hricZFfkh/weR+DJf2ftA/Z+/Zz+&#10;C8PhPwh8H4bHVL3Sfhr4X0qOxEWrRSKkt80UUaxlPJuURTu3b5JyQd+aAOv/AOCEX7UEf/Beb/gp&#10;b8RPjN/wUm+HPhnxdrHgn4f2U3w28Mx2ksei6DarqQeZFsmd0uyZntpPMujK4eJCPups/fxESNBH&#10;GoVVGFUDAAr+Un/ghV/wWg/YL/4I8/CrxJ4l8Q/sx+O/G3xf8ZXf2fWdetbiytrGy0mMlobO2d5G&#10;k+ZwJZSY13sUHIgQt9PfH7/g9v8AE/i/4beIPBvwH/YQfw3reqaJcWukeLNV+I4uDpV1JE6JcC1T&#10;T1EpjYq4BlUErg4oA+8P2h/hf8Df29f2hfi5+3j8UdY1nw94A/ZU8Kaz4c8B+OfBmrNpGsL4is1F&#10;7rur299H8xis1gj0+OOVZrdpP7QDxuDg/wA4/wDwVa+Bfxn/AGfv2hPD/hf9oLxXY634w1/4d6X4&#10;s8Q6ha6W1rM19rRm1W6S5BdhLOlzeTo0i7FYIm2NANo+m/id/wAHMHxV139gG2/4Jx/CH9j7wP4W&#10;8BxeG7PRLya+1e8v7y/t45YZbozvGbdXe8dJzcPtDP8Aa5TkOd9fHn/BRL/goH8af+Cmf7St5+1N&#10;8evD3hnStfvNJtNONh4RsJ7axigt0KRhEnmmfOCSSXPPTA4oA/pn/wCCGH7cP7Mfwa/4JU/sn/Bv&#10;4+ftAeGPDPi/x94cvrLwZous6glvLqf2fU7mBETOFBP7uNNxBkc7V3NxX6RV/Az4i8d+NPFttpFn&#10;4n8V6hfw6Bpq6focN3du6afaLI8oghUnESeZLLJtXA3yO3ViT6nr/wDwUl/4KKeK9KTQvFP7fHxq&#10;1KxjhaGOz1D4p6vNEsZXaUCPcEBSoAIxjHFAH9xmpanpujWMmp6xqMFpbRAGW4uZljRBnHLMQByQ&#10;Pxr+Z/8A4PHP2wfiJ8VP2y/BX7KvhX4l2Gq/DvQPB1vrdlpWgX0c8c2sz3N5bTSXBidg00awCNEY&#10;Axh3wP3hLfkB4s8eeOfH16NS8deM9W1q4DMwn1bUZblwWxuO6RicnaM+uB6Vn6fqF5pN/BqmnXDQ&#10;3FtMssEqdUdSCrD3BANAH7y/8G3H7K3w9/4JSeCvi1/wVG/4KS+LNZ+Ftx4f0jT/AA7Hoes6ZPm1&#10;0vVVsbyK6mt7cSXEks0ht40gMQaMxOWUkjy/0H+I/wDwdLf8ETfAXgZfGmj/ALVl34qlmid7TQvD&#10;ngnVTfT7SRtK3VvCkJJHHnPHnII4Oa/lL+OX7VP7Sn7THijUvGX7QHx28V+MNS1eeGbUrjX9cmuB&#10;O8SFIiUZto2ISqAABQSBgGu0/ZK/4J/fGf8AbD+HfxG+L/gbxL4U0Hwp8K7Kxn8X674r1d4EjkvW&#10;nSytbeGGKW4u7ieS3kjjihidmfavBdQQD7G/4Lg/8Fzv2Qf+CqMctj8Pf+Cb2l6Pr1oqRaP8XfEu&#10;tNH4hSBWB8toLHbE67QVEdxLcogdiiqxDD53/wCCYH/BZr9tP/gk14i1Sf8AZs17Rr3w54hu4bjx&#10;L4N8TaULix1GSJSqSb0KTwSBWYbopFB43q+1QP1J/wCCe/8AwZkeF/HHwf8ADPxV/wCCgnx48W6D&#10;r+s2S3upfDrwdaWtvLpIY5jt572cTh5dm0yKkS7GZkDNt3n7T8V/8G6X7Hn7KumeCfjR/wAE+v2X&#10;/Cmt+O/h7rL3l94b+J16+pWvjqxnhNvc2c8955sdjcKjebb3EcQSOWMBoysjkAHzZ4d/4PT/AIXW&#10;fwO8M+PfiR+wf4stPEOp69d2eo2Om66rabLaQWwb7VaXksCCWT7RJHG9uVzEjbjI5Kq321+zr/wc&#10;i/8ABH79pK8g0fw7+1Ta+HdRubyG1t9N8aabNpssks101tCqmRSj7yokyrHy45FaXy8kDL/aV+NX&#10;/BJn9tT4Mw/Aj/gqH8DZPhC9pDcWGm6b8d/Cv/CPnQ5mjWF5NJ1twbBsYQLLZ3TqwjTIwAK+EP2y&#10;P+Dfz/g328feDX8Sfs2/8FO/AXwo1DT9Gt4lmvvilpWr6bO0EEymeZJblZRJNI8DSOkm3EJCRKXJ&#10;oA/cv4dfFz4U/GDRY/Enwk+J3h7xTp01tFcRX/hzWoL6F4ZQTFIHhdlKOFYq2cNg4ziuhr+cn/g3&#10;8/4J4f8ABRD9m/8Abi+JHxU/YV+JHww8cfDyx8KS6RZ/FPxfoetJ4c8SiS6t5Yrey2+RJ9p8uEO9&#10;xCLqCBS0e+QyDP7Ej9sH/goT8FNFubv9p7/gmhqPiiOzHOs/s6+OLLxAk/AJf7Bqx0y7QdfljE7c&#10;DrmgD6tor5g8Kf8ABYn9gG/nsND+Lfxhufg/4hvwuzwp8c/D154O1FGbGF2arFCkvVfmid0+YfNm&#10;vpbR9Z0fxFpVvrnh/Vba+sruIS2t5ZzrLFMh5DI6khgfUHFAFmiiigAooooAKKKKACiiigAooooA&#10;KKKKACiiigAooooAKKKKACiiigDnPi34H1/4k/DrU/Avhn4n634MvNTiSFfE3htLY39knmKZDAbq&#10;KaJZGjDoHaNtm/cBuUEc1+zh+yZ8CP2U9Dv9L+D3g5re+1q4W58TeJdVvpr/AFjX7oDH2i+vrhnn&#10;upOTgyOQgO1Aq4UekUUAFfmX/wAHJ3/BGP4gf8FUPg74E8R/sx+EtEm+K3hTxOlqdV17xBLZQL4e&#10;lguWuYdvzRu/2r7G4JTeFWQBuSp/TSigD+Gn9q/9gH9qj9jDV9Rt/jd8MrmDR7DxfqnhmPxbpubj&#10;SbzUdPuHguIY7gAAOGjLBJAkhQh9mDmux/4JpfsofsR/tffFGX4Yftc/t7yfAu5uLiCPw7eX3gP+&#10;0tO1Rnba0Ul79shWwcEqQ0sZiK7syKQFb99/+Co/iay/Zu8UfGH9gr4ueD1n8C/tdeJrfxF4V8da&#10;hpa6np/guH7LYWPia6uIAryxS2wghvLWRYzH9ov0LPGUJb8uv25v+CJH7Cdp8TNS1/8A4J+/8FK/&#10;BHiPStYsvO8F/B9xcah4wvdQl3rb6da28agzxvIFU3ExiEKF2l4jLMAenfFf/g0413Vv2j/GXwK/&#10;Y3+Pz+N/+Fb+AtG1jxRJ4nMek/2hqWpNfmHT7OaOOeNJFgtIrg+YChW6jVpI93mD8pP2nf2e/iV+&#10;yn8dfEH7Pnxg8Dav4b8SeGZ4rfVdH12NEuYXeCOVWYRlk2ukiyIUZ0KSKVkkUh2/pY/4I0ftzD9m&#10;f9m5/jH/AMFBPhHrngPT/jLr0Gt6V8bRCl74RuLCGxs9I0y2uL2J2k0pVtrCERtexwwvvLrJmTbX&#10;4vf8HNviHQPFv/Bbv40eJ/CuuWep6ZqFv4WnsNR0+5SaC5ibwvpJWSORCVdSCCGBIIoA+tv+CBf/&#10;AATBh/ad+Cfhb4wfDL9nnTdQ8WTW97Z638V/i74Cgn8L+D7b7ddKF0rTZP8AkaNXkiKv9pudtpZq&#10;0UfzSRFX/S39oj/g1p/4JnfG39leL4F+GfClz4V8a2c899afGCzt4pNZudQmIaWW9RBFDdQMwGLU&#10;LHHEuVt/IySfR/8Ag27/AOUJXwD/AOxf1H/073tfb9AH8v1l/wAGwGk+Cf2tD+zz+2D+1JP8JrfW&#10;J4rT4ca3/wAIo17oXje5NuAsFrq7zqlnePMsjGxuYhMo+WH7UoEp8M/aE/4No/8AgsX+ydLq3j6H&#10;9mq28caR4UniuV1Twbd2mspfqrv+8i0583FxGPLDNG9vkpIu9OXVf6zfjL8JvhJ8cfhnq/wv+Ovg&#10;bRvEfhTVbRo9Y0nX7RJrWWIfNuYPwpUgMHGChUMCCAR+YX7WfxJ/4JW/s5eEvEmo/sveM/j14guv&#10;Cdqj+J9b+EP7SPiyz8L+HFUEIuparJqUmmwMGzi1iS4upJCqLbSNJtYA/ml/aH1Lxrd+NX034p/B&#10;XTvBfizTp7i08QW+neHBowuJ4ZmgbzLCNUt7aSJ4pIWFvFEhaM7k8wSO/wB2/wDBtP8AtF/8E/8A&#10;9lz9o3xN8Yf+CgOta3Z6Vob6Vf8Ag27ML3mh6ZrCfbEj1G9s4C08lxEkrx2twIZI4GupdzRySQMd&#10;H/go98W/h/8AtdfsG+Kf2h/Dn/BSTxN8StU0Dx5oGmS/C7VoL28Tw7ZXkV/LG39satawXuqAS20v&#10;zJFBHGXAaP5kLe9f8Gm/7C/wL/bt/Zc/a5+CP7RfheHU/DvipfCenxzwBVvtMniXV5BdW0rKfKlV&#10;pImUjIJjIdWUlSAftj+w3/wV6/4J4/8ABRvV9V8Nfsk/tG6d4g1jSHY3GhX1lcabfywgA/aIra8j&#10;jlmh5GXRSFJw20kCvpWv49P+Ct//AASN+I//AARb+N2leJ/hj+1/4Z8TWL6wT4a1Lw34oi0/xVok&#10;6DzENzYRzefCRhgLmEtHlRuMLOkZ+3v+CXv/AAc5ftK674R034X/ALTX7a3w60vxDpkHkRXfxi+G&#10;V81jq8SZ2E61pF2HtrjYMMbixkViM+azOFAB/RTd2lpf2sthf20c8E8bRzQzIGSRCMFWB4IIOCDX&#10;JaP+zv8As/8Ah7Un1nQPgZ4OsbyQESXdn4YtIpWBYMcssYJyQD16gGvkTwL/AMFmPE8PgPQ/H3xM&#10;/ZSh8T6V4jhhbw7rX7P/AMTdK8VJrAlkuIopLfT75tM1OQSSWl0qpFaSvut5VwfLcj0v4bf8Flf+&#10;CdHj7WIPCHif9oKD4ceJZkyfCvxh0m78I6gr941j1aOBZmB4PlNIM96APqGiqmha/oXijSINf8M6&#10;1aajYXSb7a9sblZoZlzjKuhKsMg8g1boAoeI/CvhjxjpraN4u8OWGq2bElrTUrNJ4iSpXlXBHRmH&#10;ToSO9fNviH/gjr+wY/jO9+J/wd+Gur/CHxXfg/afEXwT8W3/AIUllYnJaWDTpo7W4JPJ86GQMeoO&#10;Tn6hooA+WNU/ZZ/4KP8Awm8PMP2bv+Cjw8X3NvLm00j9oD4fWGpQSRdomvNFXTrlT1PmuJmPTHeq&#10;z/tSf8FOfgnpFqv7QH/BOnTfiDsvAmo67+z/APEK3ulFuRzONO1pbKcOOnkpLN14c19YUUAfLkf/&#10;AAWP/YL0DxTH4B+OXxF134R6+5QSaX8YfBOp+G0jDMEVvtl7Alm6FiFEiTshPRuRX0f4O8ceC/iJ&#10;oEPir4f+L9L13S7jPkalo+oR3VvJ/uyRsyn8DWhd2lpf2sthf20c8E8bRzQzIGSRCMFWB4IIOCDX&#10;zr8Rf+CTP7A3jvVrrxb4e+BFv8PvE11J5reMPhHqdz4S1bzucTNc6TJbtK4Jz+93j1BoA+jqK+Ud&#10;G/Yb/bh+Cmlpo/7Nv/BVHxdqdkrO7WHx+8E2PjEqSSQsd3aPpl4F+6P300+ACepNSf8ADQv/AAVT&#10;+EOpx6X8XP2APCvxO0mHJu/FXwT+JkFrdzJkfMmja6tssbAZJQahL0ADMTQB9VUV8s/8Phf2O/CG&#10;uW/hf9pSPx58Er+6mWK3b4yfD7UNE0+RycYXVGjbTm5IGRckHtnBx9B/DP4w/CP406G/if4OfFLw&#10;54t02OUxSah4Z1y3v4FcdVMkDsoPtnNAHR0UUUAFFFFABRRRQAUUUUAFFFFABRRRQAUUUUAFfI3/&#10;AAWX/wCCtXw4/wCCQf7L9r8b/EvgxfFniTX9aTSvCHg5dXFk2oTbTJNM8vlyFIYYxuZgjfM8SfKZ&#10;Aw+ua/nU/wCD3DWfgpc/Hb4OeH49W8V/8LGs/CU9xLYtEh0MaJNdTqkisX3LefaIHDBVIaIKWZSi&#10;BgD60/4N4f8AgqtpX/BWX9tL46/HX4w+BLXw/wDEey8J6Lp/g/R7O8e4ttM8Kxyym4ggdwG8x76R&#10;JbhyF8zfbAACEY+8f+Cp/wATfE/w6/Yd8Y6L8O73yPF/j77H4E8Euq5dNX126i0q2mUZGTC10Zzk&#10;gbYGzxX8zv8AwSC/4Lu+Af8Agj/8HPEGgfC39grTPFnxG8V3rPr3xH13x00Re0QH7NYw2sdkWhgj&#10;b94wE5MrsSxAEax9x+09/wAHYv7b/wC0h40+Hni9/gJ8MdHT4Z+NJfE+g6YbbULm3ub77BdWVtJd&#10;A3SGU24u5Jo9pRTMiMyso2EA/qK+G/wj8DfC74OaB8B/Dmiwt4a8O+GbXQLDTriJXjNjb2626RMu&#10;NrL5aBSMYI4xiv5B/wDg46+Evwt+Bv8AwWe+NHww+C/w60Twn4b0+XQJLDQPDmmRWVlatP4f024m&#10;McMSqke+aWSQhQAWdj3r1nx5/wAHcv8AwWb8XxyR+HviX4H8Kl1wr6D4CtZDGdpGR9t+0DOfm5BG&#10;R6cV8CftNftNfHL9sb45a9+0l+0l48k8TeNfE0kD63rctjb2xuDDbx28X7q3jjiQLDDGgCIowg4o&#10;A/b79jz/AIOIvBn/AASH/YD/AGSP2dvH37MGt+LdD8S/DO+1/XPEuk61FBNZwv4i1W2WK2gkTbcS&#10;qbZ3dXliGJIwG5JH3F8Gf+Dh/wCDX7fXj+L4Lf8ABODQNDvNcGlxX2t+IvjT4ng8N6fo8bgs6R2a&#10;vJe6rPGEfeluiwr8pa5UMCf5LtS17XNYtrOz1fWbu6h062+z6fFc3LOtrDvZ/LjDEhE3u7bRgZdj&#10;1Jp/h/wz4k8Wah/ZPhXw9fandFdwttPtHmkxkDO1ATjJA+pHrQB/XL4+8P8A/BPnx9dR63/wVj/4&#10;Kp/DT4izzvFLb/D6++Jth4Z8E2brkqI9HS+3X/8AH82ozXeeSqxgBR+RX/B1H/wU28EfHfx34D/Y&#10;h/Yw+LXgnVPgT4W8M22rfZ/htqNvLp9xqnm3MC28n2Y+Ui20USmOFQAPtBfnKbfyZ8a/D3x98NdV&#10;j0L4jeB9Y0C+ltxPFZ63pktrK8RZlEgSVVJUsrDdjGVI7Gsh0eNyjqVZTggjBBoA9J0TxH+z54f/&#10;AGXdd0PZ4rvfil4g8Q2ccbCKGHQ9N0OESSSgt5jS3N5LcC3wPLRIo42w7tIVWp8Kf2qP2mvgf4K1&#10;34ZfBL49eMPCWieK7i3l8RaX4Y1+4sY9UeAOIRMIWUyBfMfCnIyc4yBjgK/Xv/g17+D/AMTPjto/&#10;xL+FHwK+FVhp/iTXdd0uLXfj3feGbe4uPh54fSC6N0mmXEykpql47xRQLHkRiN7iQHyIwwB8XfsR&#10;/wDBGn/gpR/wUl0q4+I37OHwBv8AVvDxv7iG88Za7qUNjYtcxgNKoluHDTvuYA+WrkMSDjBx+lP/&#10;AASe/wCDTH9nX9rf9nnwj+1N+0N+2Pruo2XiGyEt/wCCvAmkRWM+jXsbmO6066u7rzm8+GZHglQQ&#10;RlXjbDEYav3++BvwR+F/7N3wh8PfAn4L+ErbQvC3hbTI7DRtLtVwsUS9yeruzFnd2yzuzMxJYmvG&#10;vil/wT81G2+I2t/HP9i39orXPgl4y8Tagt/4sh0rSLfVvDviS6ChWub/AEi5whuHUKHubWS1uJAo&#10;3yvtXAB+XX7eH/BpD8QdG8VWXxw/4JjftTeINEvvCGn+b4P8H69rlwLvTJbWCJ7WHTtRMym3eS9N&#10;5cNIzRpE10Nijad3xx8SvgB/wcv/APBN/UNb1jxlpvizx5oMOjyHVbi8g/4S3RZYIZm0eynK3Ubr&#10;JMsl0lxbW5UzDd9oeHaJa/oF/tb/AILEeGIY9NXwB+zV43dEdZdYfxj4g8L+Y23CMLQadqmznll+&#10;0HgYB5yM6/8AhF/wVj+OMbaD8U/2nvhj8INBuF238fwc8NXWr660bcPHBqmrlLe3O3OJRp7uCcrt&#10;IBoA/Fj/AIIofGz4N/FH4u+P/hb+3H+w9480Dxn8NZILO5+KH7Mnh7xDpV1oV1Ehsp21mHwm6iSZ&#10;5bWSY3LxSiSTz9y7Bx+n3wd+M+oeJPGGqaB+xr/wXr8MeMb/AEifyI/hf8dfDek3t1bFAS8UzWv9&#10;mar3AE0hl27TuEhDV9ifsq/se/s8fsXfDj/hWf7PPw5tNFtric3Wt6o377UtevWyZL7ULt8zXty5&#10;JLSyszc4GFAUb/xi/Z/+A/7RHh1PCH7QHwT8I+OtJjk8yPS/GPhu11O2R+PmEdzG6g8DnHYUAfPd&#10;l+0f/wAFW/h1uv8A4mfsBeA/iTosjedbav8ABD4uxi6e2OCGFlrlvZxuxU7gFuiDjAzkEz3X/BYz&#10;9kLwBq9voH7U2m+P/gXdXZAtJvjJ4DvNI0+dsD5V1NVl08sM42/ac8HANXfD/wDwSK/Y++Fmn3Nr&#10;+y8vjr4MS3Fw8+/4U/EXU9MtUkbkt/ZzTSafJzyBJbOBzgAMwOdq37LP/BS/4XaNDpXwG/4KE6J8&#10;QNPS2W3utE/aI+GltfvcxlNr/wCn6G2nPzz/AK2CYnd8zNg7gD6E+Ffx3+B/x00hdf8Agl8ZfCnj&#10;GwZN63vhXxFbahCVzjIe3d1xkjnPeurr8y/id+xh4og8T2njz9pn/ghR8LfGurwXW6T4gfss/ECH&#10;R9bhX5cSiO8XSLnfnP3LyQgHGcZNYniL4/fDr9nTVwbL/gpF+1n+z3dahAslrpP7Snw0uvE/hm2A&#10;bBSTUNQs5XOCV3ONXXjGX5oA/U+iviX4Hfti/t/+K9Kmv/AVx+y7+0zYWUaNc6h8FPivJo9+I25j&#10;kNpcrfWxLrzhr2Jcng4rptS/4K3eBPhCxtf2z/2S/jh8GGhkjjutY1z4fy69oaM4ypGq6A19aqvQ&#10;ZlaMgk7lAViAD60ory/4Afts/sfftV2sd1+zb+0/4D8cNJGX+y+GvFNrd3EYAyfMhRzJGQOSHUEd&#10;xXqFAEV9Y2Wp2U2m6lZxXFtcRNFcW88YdJUYYZWU8MCCQQeCDXzx8Uv+CSX/AATj+LniFPGeu/sn&#10;+G9G1+KMJH4k8Cmfw1qYAGB/pekyW0zYGAMucAAdK+jKKAPlq4/YT/az+HF/FP8Asx/8FRPiPpel&#10;24d4vC3xU0DTvGdk0nG1Xu7hIdVaIYOVN8XOch17pD8X/wDgrX8Jrm6uvit+yH8L/ilo8MamG5+D&#10;/wAQJtM1aTGNzf2drcSW+WySE/tD5duNzk5r6mooA+WU/wCCvP7MHg7S01P9qHwP8UvgYkkxiWf4&#10;v/DW/wBPsA4OCDqduk+nA9MA3PzA5XIya95+EPx8+Bf7QXh4eLfgN8Z/CnjXSiAf7R8J+IbbUYBn&#10;pl7d3UfnXVzQxXETQTxK6OpV0dchgeCCD1FeN67/AME7f2FfEPxa0T493f7JngO38b+HdUi1HSfF&#10;uleHYLLUY7iNgyM9xbqjzKGGdkhZM/w0AezUUUUAFFFFABRRRQAUUUUAFFFFABXxn/wWG/4Ir/s/&#10;/wDBXv4a6RoPjfW08H+MvD97G2j/ABAsdFS8vYLMGQy2JVpI98Ls+/Bb5WUEdSD9UfFr4xfCf4C+&#10;Ar/4pfG34k6H4S8N6ZHvv9c8RapFZ2sA7bpJWC5PQDOSeACa+aI/26P2pv2vbWSz/wCCbn7Nhi8P&#10;zELD8bfjbaXWj6DJGf8Altp2mALqOrDGSrMtpAxxicjqAfyvf8FZP+CW/wAbP+CU/wC1LqPwK+JF&#10;tc6h4euzJd+BPGDQokWv6cCq+eER38mRWYJJExyreqsjN5h+zhr37JmltqVh+0f8L/FGt6heeVF4&#10;c1PTfGaafpemyM6q0t/bLYzXN1EqlnKwXEDkJsHLb1/pb/b/AP2S/hV+y78T/gn+3J/wUz+Nt18f&#10;NFsPFWs+H/HY+JmjaevhzRbS/wBAvJoptN0cR/ZrMfa9OtIizGWd/OXdLIUUj4R/Yg/4Nsfgx/wU&#10;b8L/AAv+NOieFPHfw98D6jpUetfEnxlfX0NvH4iurgec2meHdNkt/MitIfMEX9pzt5Uvl7oIZkIk&#10;oA958ef8GYXwO8L/AAFs/wDhUXxmuvFXxJtbGZdYHjGWWw0nVnfBH2Q2haTTZUwRHLML6Pn95BJn&#10;K/i9/wAFWvhH4/8AgB+1HF8DPih8AtI+HmueE/Cljp9/p2k+HIdNOpMDI4v5ltppba4lkDgG4t2E&#10;UqxowjhbdDH/AFbN4L/4KRfsaRSXHwz8Yf8ADTXgWCMlPDHjW/tdI8bWKjottqiJHY6qOuI7qO2l&#10;xybmQ8H+bb/g5l/aE8K/tMf8FSdX+JHhbwl4s8P7fBejWWpeH/HHhi50jU9Nu44W8yCe3nUHI3KQ&#10;6F43BBR2BzQB+mf/AAQj/ZJ8c/F/9hjwrpX7K3wKf4XW3i/RoP8Ahb37S/jjSILvXta8vMY03wta&#10;zIyxwRRqkX26VVhjYSNHFcTZlX7z1T/gmDcfsa33hX44f8ErtA0DRvF/hbSrnTPFvhTxffzm1+Je&#10;mzyrcSrqOoYknTU1nUywX7iQK0skciNE+E1P+CA//KGz9nv/ALJ/D/6Olr1T9vf9qvUf2TvgM/iP&#10;wH4bi8Q/ELxVqtv4Z+FXhKRiBrfiK8JS1hcgjbBHh7id8jZBbzNnIAIB+e/xx/a8/YA/bq/4KJeA&#10;vDX7b/wH8N/BmT4FXi33j3xB8atJ0qK6udfhPmaZ4ah1pGltzZRm6OpyILkLNutl2EPMteoftmf8&#10;G9v/AASM/wCCoWma98XPhOmk+GvGXiC4W7l+Inwy1pbqCS4Z0aSaW0jmNrK0oR9zBVZmkeQsXZmP&#10;2J+xv+yV4e/ZY/ZvsfgrrOrDxVrGoy3Oq/EPxNqVurSeKNdvXM2o386kc+bMzbUOdkSxxgkIK5Tx&#10;/wD8Ejf+CYvxL1tvE/if9hL4Yx6q7FpdW0bwpb6bdyEjaS89msUjkg45Y8fSgD+dD/gtx/wbi2v/&#10;AASB/Zt0z9pbTv2tZPHtjr3xEs/Ddho8/gsabLapPZ6jdGSSUXcwlKrZRpkKm4yMcLtAPpX/AAb6&#10;/tN/tY/sF/8ABMn9or9un4Iz+ENe8J+BPFulv4s+HvibQrkT6ssiRRedZ6lBOPsskYmBZJIJkZcn&#10;5Dg17z/wdqfsM/sq/sj/ALCHw61b4C/DbUNIv9U+LFvbT3V34z1fUEW3TS79vKWG8upY1yxQ7goY&#10;bMAgMwPgv/Bvr/wWR/4Jyf8ABOn/AIJ+fFP4Hftuadq3iW68X+Pnux4E07wcuqJqumvp1tA3mC5K&#10;WjIXidTHJICePlIOaAPqD9kr/g9j+CviO5l0b9tv9k/XPC5aT/Q9c+Hl8mpwEHtNb3LQyRgc/Mjy&#10;k5HyLjNfoB8Hv+Dgr/gk38ZvBkHj3Tv2nW8PaVO2z+0fGnhLVNIs1k3bDH9subZbVmDcEJM2DX8w&#10;v/BT79pP/glv+0b4zHib/gn3+wn4p+EM0l20moT3njVJLC8Qk5C6WIpRav8Adx5N0sSgEeUc7hp/&#10;8E7f+C6n/BQT/gmh4ZHwv+B/jrR9a8APdSz3fw98ZaIl7pkzyn96QVKTxb+ciOVVJOSDQB/Yj8Kv&#10;jT8HPjt4YTxt8EPiz4Z8ZaLLjy9X8Ka9b6javnpiW3d0P5101fx1/GP/AILoeNviv+0NF8arP9gv&#10;9nfQNMikuBJ4c0L4fDT7i8hljjQLcatYyW+os8bIZUaOeIb3O5XTCD6F/Zw/4OL9D0LW9A03WvHH&#10;7RPwijbUbSDVb7wd8Xm8X6Pa273EwnnGneLLbU5sRwm3Iijny7ecfl+RaAP6j6K/Kz9iv/gqx+0f&#10;+21Jb+Fv2Dv+Cg37P3xR10QLd3fgj42/DjVPCfiSGHZK3ledpl1PaXTlYjI721uwhXO9Oy/V8v7Y&#10;v7enwsgWX4//APBL3XNXt45EiuNV+B3xF03xGmSceaLXURpd1szgkJHIyg98ZIB9SUV8uT/8Fhf2&#10;K/COtReFfj7qPjn4S6vK5VbH4p/DPWNHhIAyXW+e2NjInX5kuGA2nJwM17P8Gf2pf2Zf2jbEal+z&#10;7+0P4H8cQFdxk8I+K7PUQoxk5+zyNtI7g8jvQB3lI6JIhjkUMrDDKRkEUtFAHifxR/4JufsCfGXU&#10;JNd+In7Hfw7vNXkZm/4SG28LW1pqkbMOWS+t1S4jY+qyA5APUCvPfDH/AASwj+CVhfW/7I/7dfx6&#10;+HImYvp+l3njSPxXpVmcELGtr4hgvSIumRHJHIcf6wHmvq6igD8+fjj/AME3P2tvE1jJqnxL+Fn7&#10;J/7T+pSbWk1f4lfCxvCHiFGUDBj1Ox+3JvBLMrJDbsu4jcc5rhJPhH+0N+zPp4j8P/Bj9sv4VTzz&#10;gWt18IPivp/xV8MaSAhzt0/XpJb5oScZRLBT0CFeQP1BooA/MnwB/wAFNP2i/B3ilfho3/BQv9mn&#10;xxrcTAt4T+PPg3W/hB4nkJPMO27M6PIOgCWS85J46fQGn/8ABSv42eDIrWf4/wD/AATV+LEFheqT&#10;a+K/g5NZ+P8ARpgudxVtOdL8DIwC1ku4gjg4B+o/FXgrwb4601tG8b+EtM1mzdHR7TVbCO4iZWXa&#10;wKyKQQQSCMcg4r5p1z/gip/wTYuvHT/FL4f/ALPkvw48TsHMeufCHxdqvhCWN26yBNHureJnzzl0&#10;bPcGgDsPhn/wU8/YK+KniGLwTo/7TGgaN4kmA8rwl44E3hzWWz2Gn6rHb3J54OIziveEdJEEkbBl&#10;YZVgcgivjvx3/wAEyPj7q2k3Xh/S/wDgoNrvjjQnIMHgr9ob4a6B4z0ZgAf3cuy2srxxzjd9pDkf&#10;eLkZrsv+Cc37I3j39kjRPGHh/wAafDT4SeGYNX1eKfSbb4Of2taaY8CLIAG06+llisHUMoItm2Sc&#10;llUhRQB9J0UUUAFFFFABRRRQAUUUUAFFFFAGV468b+FPhn4I1n4keO9ai03Q/D+lXGpazqM4JS1t&#10;IImlmlbaCcKiMxwCcCvluD9sv9sb9r66/sv9gP8AZrl8L+EJhg/G347aRd6ZaSoekul6AfK1DUAV&#10;YMslybGFscM4r65ooA+bvhj/AMEy/g5Y+N7H43ftS+KtZ+O3xIsJRPY+LPiWIp7XR5ev/Eq0qNVs&#10;dMAP3Whi8/GN80hGa+kaKzvFvi/wn4A8NXvjPx34o07RNH02Azajq2r3sdtbWsQ6vJLIQqKPViBQ&#10;B8mf8FlvAPgn9ov4V/Cr9ifxR4XtdZuPi98cPD1jHaTsd1tp+mytrOp3SqCNwWw0+5iO75c3Kgg5&#10;AP1/Y2NlpllDpum2cVvbW8SxW9vBGESJFGFVVHCgAAADgAV+Z/ij9u/X/wBr7/gp9pXj3/gnZ8D5&#10;f2g9A+D/AMMr3SrHxHpviW20nwtpniPWrqI3E1xqU4ZpvKsNOgVDaQ3RZb+bG3kt9Et+w5+03+01&#10;ZQ3f/BQD9rrVH02bcb34UfBC4uPDnh9kOP3FzqCt/a2oAY+ZhPaxPnBtwMggHXfHr/gpZ+y18C/G&#10;T/CLT9c1j4h/ERZBGvwz+FWiya9ravnGJ4rfMdgvBPmXkkEYCnL8V/LL/wAHG3xP+JHxZ/4K4fEX&#10;xN8XPgtP8PPEKaZoMN94Qu9et9SnsF/si0eESz22YDI0LxuyxPIqFyvmOVJr+uT4D/s5/AX9l3wD&#10;B8Lf2dPg/wCHfBXh+3beuleG9KitYnkwAZZNgBllbA3SOWdjyxJ5r+Tf/g6Onsrj/gul8b2s8kqP&#10;DSzP5oYM48N6WDjAG3HCkEk5U884ABs/tX/syf8ABV3TP2Vv2b/21PglH8T9R+F3hn4L6fc+Gdf8&#10;C6nctH4KuYjOt9IUtGEtgWKCZ7oqqssigyHZtTpv2AP+DkX9sPwr+1t8NfH/AO2n4fu/j9F4Qsrn&#10;QvCMU0aQatow1B4I7u+tvs0H+m3pt4/JBmVpGR5I1kTzpGb9S/2G/F/jP9oP/gkz+zB/wS7+BmuX&#10;un638SPhhFffFfxRpkuyTwh4IW6dbuQPg+XeahzYWoxkCW4nGBb5LvGv7AP7Anwn8OWf7Dn/AAUo&#10;+GeheE9VTwhdeDvgt+1hp2iwaYmraRNA1rb2V7fKvkWuswQHyNl2DHcrl4GLTSwoAehftG/8HZH/&#10;AAR9+CPhSLWPh78U/EPxP1W6tFmttD8GeGLiJ03jKiaa/W3ii/2lDNIuDlM4B/L/APbC/wCDzX9u&#10;z4s/a/D/AOyJ8IfCvwm0yTesGr3wGu6wo6K6vOiWqEjkqbeTBwAxxk+2/tbf8GWF7fx+BLP9gv8A&#10;aM0hbSGwmXx/rHxQ1Gfz7yZnVop7OKxtHj2BCy+UxTACkyOSSPlP9oH/AINCv+CrHwq8SazD8KbD&#10;wl8Q9B02Ceey1jS9cjs576NILiZUW0nPmCVvJih2AsPOuowGaNZJkAPgP9p39uD9r/8AbQ12PxD+&#10;1V+0j4w8dzW8zS2Vv4h1uWa1smYYb7PbZENuD3ESKK2v2Wf+CeP7VX7YfgrxV8Vfg74HsV8FeBY1&#10;k8beOPEev2el6ToiFS4M9xdSoCcD7kYdzlQFJYZ739ubwt/wVF+BvwqsP2Zv2y/g5q/gvwR4e8Tx&#10;SWOnR/Dyx0rSzrDWRkGy6sraOK5nFtcMSBI/DEnnJr7D/wCDYzWfgasvjC7/AGu/DHxR8R/DrwV4&#10;s0rxHpXh7wj8K9T8RaAPEBimig1DVzplvcShreNCbeKVBDvleT5njTaAeif8E1v+DO/4jftG/CjQ&#10;Pjv+2v8AH3Ufh5Za4hubbwJofh4PqzWbE+TLNPcsFs3kXEgiaCR1V1DiN9yL9vf8Eav+COn/AASV&#10;+Gt74y+A3xZ/Zs8L+Lv2gPhJ4sv7HxtF49ZtVabTpbqWbRtUgs7n/RjBPp72jiaOBSJvNQ4ZK+7v&#10;h7/wVT/4Jx/E/wASt4I8L/tofD6LXlKj/hH9c8QRaXqJLKGAFremKYnB5ATg5BwQRV/9qL9h/wCE&#10;n7W2oeHvixp3jbxB4H+IHhuMN4P+LHw5v4bXWbO2c+Y1qZZIpYruxlOC9rOkkL5ztB+agDlv2nf+&#10;COX/AATM/a68LN4Y+MX7HHggssEsVrq+gaJFpd/a+Y29zHcWqo4O4luSRuZjjJOfzZ/bB/4Msf2e&#10;PFug3WrfsRftD6x4Q1t9avbyHSPG6nUNO+yyrH5Fik0QWaFIGVyJXFxI6yYfJUPX6Lx+D/8Ags18&#10;PZ20bw98af2ffiTpkWxbPVfF/hPVvD2qOgBBa4+wT3NtLIcLlooYEJLEIowgZefCT/grd8bDJ4X+&#10;Kv7TXwq+E/hycbb66+Dvhm91PxBNGQAyQX2rMLazJBb959jmdeNu0/MAD8m/+CL/APwQS/aQ/Zc/&#10;4KffFrwfD+2s+iv8OPAlvZy/ED4Q2NtcSQ6hqVzFPFplwNZ06aBJ/sVuZ5oYldo1urX99h2Rv1xt&#10;vhL/AMFZ/hhZSnwj+2J8J/igir+4sfiP8K7jRbuQjON2oaTemFc8ZI088jIA+7XtfwC+APwu/Zm+&#10;GFj8JPhFoD2OlWbyTTS3V1Jc3eoXUrmSe8u7iUtLdXM0jNJLPIzPI7FmJJrs6APlyD9sH9vr4c6F&#10;Jq3x9/4Ja67qS2jul1P8FPiVpPiEuqjAnS21FtLnZGPIjRZJAOqnFeBeOPjv/wAEJv2jvEP/AAkf&#10;7af7IEPwt8Tx3gD638dPgjeeE7qKXcp51mS3SAHJH/L1yDnkHJ/SCo7u0tL+1lsL+2jngnjaOaGZ&#10;AySIRgqwPBBBwQaAPij4bfsZ/slfHqez8c/sCf8ABVD4w6RpWjjYbP4S/tEp4o0cA8bWttX/ALVt&#10;4xkcKioAQcDk59El+Df/AAVK+G0Sv8Of21Ph58RIYzh7H4rfCxrK7mGf+f8A0W6gijOOM/YXHsK6&#10;H4i/8Ewv+CeHxUnm1Hxf+xf8Of7QnhMMmtaT4Wt9O1HyyMFBeWixXCqR2DgVy1l/wTTvvhhZwQfs&#10;sft1fHX4eJaFxbaZe+Ml8WaaIySVhNv4iivWSNAdqiGSJgAPmJ5oAXT/ANp3/gpN4HuLkfGj/gmZ&#10;Y65Y2SoG1H4NfGSw1Wa74O+SO01mDSiqjAOwys5zgBj1p2P/AAV//Zq0K5nsv2hPhX8Zvg9JDIVS&#10;f4mfCDVrWynA6sl/axXFnj6zA+1TzfD3/gsB8LNAksvAv7RvwS+Lc3nobd/iJ4Gv/DF2iFxvEl1p&#10;dxdQy/ICF22cXJySQMVT8bft3ftp/AqaFPjj/wAEqPHuv2QCrd678CvFum+KbcOcgmO2um0++ZM7&#10;Tk2wIBPUjBAPWPgd+3d+xP8AtM3i6Z+zz+1x8NvGt6wydO8M+NbG8ul6/egilMi9O6jjmvV6+DPj&#10;F+09/wAENfji9jqv7dXwi8HeDtevrlEhj/aL+D03hzUrec5YbLrVrOIZGCfNhmZMfx812nw5/wCC&#10;aX7GmuPL8XP2Lv2l/ib4Og1MRtHqHwp+N19e6S7KuAy2d1Neae/y4GGhZRgYAySQD6/or5e0z9nL&#10;/gp98L4bzUfA3/BSHRPiJM9yz22k/GH4P2CR+VwFhW50CTT2iYDkytDMCf8AlmAePo3wQ3jR/B2l&#10;P8R4dLj8QHT4TrceiSyPZrdbB5ogaVVdog+dpYBiMZAPFAGpRRRQAUUUUAFFFFABRRRQAUUUUAFF&#10;FFAGD8T9f8c+Fvh9q3iL4afD9fFevWdm0ul+HG1eOw/tGUdIRcSKyREjOGYbc4yQOR8m+Of+C4f7&#10;Mv7NXiG28Bf8FA/hf8RPgH4ivbOe40218WeGzq1lqohG6T7Fe6I15DPhecMY34wVBIB+svif4Huf&#10;iV8PtW8BWnjvXvDEmq2bW41/wvdRwahZBuskEkkcixvjIDFCRnIwcEedfs3fsC/so/sp6vd+MfhP&#10;8LIn8W6mmNb8f+JL6fWPEWqEj5jcanevLcyAnJ8vzBGCTtVRxQB4X8MP29P2tP8Ago94Ph8Z/wDB&#10;Nr4deDvCvw81AskHxi+K2qR6hLKmQrSWWgabcGVnHzELfXNmylMPEeVrsfCn/BK/4Iahr9t8W/23&#10;PiL4i/aC8WacwuodS+K1xC+iaVKu5jJZaJCsenWgBORIYZJl2KfNJGa6X4w/8Etv2EPjT4ol+Ims&#10;fACw8O+L5SX/AOE5+Hl9c+GdcEpO4SG/0qS3nkYN8w8xmGeoIJB+X/8Ago/8Cv23P2UP2RNe8Lfs&#10;5/8ABR3xb4mT4hXth8P/AA14P+Lnh6z1q+a9167j0tWtNYtRaXcTwJcvciW4+1lVtmJV6APef+CR&#10;WmReKf2cvEH7Vz6b9ml+O/xE1fxxYxNHtMeiyOljocY4GFGj2OnEKAAC7YHPP1RXxv8ACb9pP9rf&#10;9jz4c6J8HP2h/wDgmZ4g/wCEY8I6LaaPovif9n3xBD4usBaW0IiiDafKlnqkYWONVCxWtxkjqMgV&#10;6x8Dv+Ckn7Df7RHiRvAnw1/aO0FfFKSeXN4K8SGXRNeifJG1tM1FILtTkEcxdRQBs/tr/tO2P7I/&#10;7Omt/F2LRxq+vM8Gk+B/DSsRJr3iC9lW203T0xz++uZIlZh9xN7nhCa/j8/4LRfB/X/gP/wU2+KX&#10;wx8afEC58V+I7O90658XeJbmLy/7T1u50u0utSuI0yfLhe9muGiT+GIopxjFf1Y6bZaZ+27+31c+&#10;KL5Evfh5+zPqb2OjR798GqePri1U3NyRnaw0yxuFgQ8/6TqV0Dte1FfzB/8ABxhqun6z/wAFrPj9&#10;d6ZdLNGnii0gZ16CSLTbSKRfqroyn3FAH9D3/Bsz+zL4L+CX/BK/wJ8XLHU77VvFHxT0m21jxNre&#10;qS+ZMY4I/sdjYxk8rbWttCkccecKWkYY3kD728XeEPCfj/wzfeCvHfhfTtb0bVLZrfU9I1eyjubW&#10;7hYYaOWKQFJEI4KsCDX5vf8ABIf/AIKP/sffs4/8Elv2e/hj4s+Kya748f4fQ/Zfhp4EsJtf8SXD&#10;GZwoGm2CyzxgllAkkVIxnlwMmvoKP42/8FQ/2nLHb8Cv2YPD/wABtCu1Bh8W/HG/TVtcEbD70ega&#10;VN5UbjJI+0aghBADRHJwAR6n/wAEqPh78IjceJP2KP2o/id+z4kKmeTRfCXiKLUPC8e1TknRtYju&#10;rO3QADItlt+FHIr51+JH/BSb9u3wR4hf4Y/saftI/B39rbxLpzeTeeHvAPwU1n7VFNuA2X2s2GsS&#10;6PYEblDNP5GMn92SpB+k9P8A+CUnw++JUn9rft2/H/4h/tBXcssc02h+ONZFl4WSRH3Ls0DTVgsZ&#10;EHHF0ly3H3zX0ZougfC74G/Dz+y/Dui6B4P8J+HrCSX7PZW0Gn6dplrGpd22qEihjVQzE8KACTQB&#10;/PJ/wdQePP8Agpx43/ZH+C2q/t2/CH4W+AtOvPGV9LaeGPBHiu91TUIbxbNQpuneNbXAR5gPKeUj&#10;cMPywr1z/gx0/wCSW/tFf9jB4b/9EahXkn/B2p+1j49/a1+D/wAIvHnw7+HMEHwM/wCEr1SPwV48&#10;u5yLrxbfRwokt5bQf8stO27lhlf5rkq8qAReW8vrf/Bjp/yS39or/sYPDf8A6I1CgD9t/iZ8E/gz&#10;8atMGi/GT4R+GPFtmowtp4m0C3v4gP8AdnRh+leKv/wSS/YG0eWe9+E3wUn+GN5OSy3vwf8AFOp+&#10;EXiYnOVXSLi3TGedhUoe6kcV9I0UAfMmkfsJftKfDS3upPgt/wAFS/jGZZpd8On/ABN0vQfE+nxc&#10;cD5rC3viOOgvB1PfBFLRI/8Ags/8M9OvJdfn/Z1+LhguN1lDb/2z4LurmHqVZyNViWTqFG0L0y3U&#10;19UUUAfK2jft9ftYeFJpIP2iv+CTfxd0KKMsTq/gDX9C8WWZUbcsEtryK9PU/KLXcccKauWP/BYf&#10;/gn/AGd//Y3xZ+L2p/Cy/EoRrT4zeCtW8H43NtVvM1e2t4ipJHzByBnkivp2o7u0tL+1lsL+2jng&#10;njaOaGZAySIRgqwPBBBwQaAOU+E/7QXwE+PVg+q/Az43+EPGlrGgeS58J+JbXUY1U9CWt5HAB9a6&#10;+vBPG/8AwS1/4Jz+P9VfxHrP7Fnw6s9ZkdnbxF4d8MwaTqgYgAsL2xWG4U4A5EgPArkrD/glZ4c+&#10;Hy3S/s6fttftFfDqKWQy2mn2PxRk16ytJCSzFIPEMWoLtdjllPuVKkkkA+qKK+XYvg3/AMFaPhi8&#10;svgf9tj4X/Eu0bBj0/4ofCeXTLwYx8ovtGvI4gG5yTYtg8gEfKHH9pX/AIKa/D2Nofih/wAE09H8&#10;XLAuWv8A4OfGaxujP/tLba5b6WUP+z5rng4LHAoA+oKK+VtM/wCCt3wU0F7hP2kP2dfjv8Gltn2v&#10;ffET4R3z6d9TqWki9sUHfLzqOK9C+DP/AAUY/YE/aIuIbD4Iftn/AAw8TXtwQI9L0rxvZSXoJOAr&#10;W3mechz2ZAaAPZZoYriJoJ4ldHUq6OuQwPBBB6ivnf4l/wDBJT/gm98V/GTfEbxH+yH4T0/xE+TN&#10;4h8JQy6DfzEnJaS40x4JJGz/ABMxPvX0VRQB8uP/AME1vFXgGT7X+zH/AMFDvj/4D8kBbPSdX8YQ&#10;+MNMjQH/AFZi8RQXs+wL8oCToyjGGFez/s9eFf2ivBvgy50L9pX4x+G/HWsR6k503XvDngqTQt9k&#10;Y49iXMDXt0rziTzcyRmNGUpiJSGLd5RQAUUUUAFFFFABRRRQAUUUUAFFFFABRRRQAUUUUAFfLH7R&#10;TD46f8FM/gd+z5Ggm0v4YaFq/wAVvFUUmdguijaJokZA6lpLzVbhc4AbTgRk4x9T18qf8E8Qvxi+&#10;O37RX7aM8xng8VfE1vBXhGfdvj/sPwwracfKbuj6q2tS5HynzAQTwaAPquvlv/grpbfCS5/ZJ1PQ&#10;fFv7PXg34l+NvFtxH4V+EvhbxfoFpfx3fiO/3RWhAuEYJHDl7uZxgpBazPkFa+pK+S/hJLYfto/t&#10;7eIf2m9Tt45vh7+z7Jf+DvhpczArHe+KJAYvEWqodwDpbxrFpkTlSFkGpAHnNAHzl8U/2AV/4JSf&#10;sn+Bvhh/wT4/at+LHh34v+JNSsfD3g3wvb+J01TRvGXiaaPdeaheaZq0d3Da2wVLm/u5LQQGOKFy&#10;Du2A/wA23/BS/wCA/i/9mX9vn4r/AAN+IPxcufHuvaD4xuU1rxneWJtpdZupCJpbl4jLKUZ3kYkb&#10;255zzX9af7F2n6r+2Z+0Hrf/AAUr8d2Q/wCEYtoLzwt+zpp8gDLH4e85RfeIOmfM1SaCNoyQNtlb&#10;W+P9c5b+Vz/gtncXF1/wVz/aMluZ3kYfF3WkDSMSQq3Tqo57AAADsABQB++P/BCT9uz9jv8AZJ/4&#10;JnfCvw78W/2fvGHwjN/4bSbU/iTffCm4XQPE85lf/TH1fT45oclSBvvGhcBSMYAr9PPg98fPgb+0&#10;N4ZHjT4CfGTwt410ghT/AGn4U1+31CAbgSoLwOwBODwTng+lfNv/AAQH/wCUNn7Pf/ZP4f8A0dLX&#10;aftI/wDBOf8A4JzePv7R+Onxj+B3hbwtqukWU97qPxM8O3j+GNWsYUQvJPJq2nyW86oiqXJeUouC&#10;SMZoA+gdc1zRfDGi3niTxJrFrp+nafayXN/f31wsUFtBGpd5ZHchURVBYsSAACSa+HU0rxj/AMFo&#10;/FkGreIbLUND/ZC0i8S40zTJ1e3u/jPcxsGjuZ1OHh8PowDRxNhr4gO4EO1W+d/Bn7Ef7eH/AAUM&#10;tNQ8QfDf9sXxc37MWneILHU/hz4F/aY0Q6+fiWIRI5ub1rdrHUI9Ednhe3hvJrmSfyVmkjClFP2X&#10;Y/tOft+/AKzg0f8AaB/4JzxeJ9FsoEiHiP8AZ28Y2+qRxRjCqTpOqLYXUSgY/d27XZAHG7FAH5o/&#10;8Hud3b6B+z3+zz4F0fS7a2sD4n1qSGG3iCLAtvaWkccaKuFVAsxGAONoxiqH/BjhqlhN4B/aQ0WO&#10;fN1b6x4Xnmi2n5Y5ItUVDnGDkxPwDkbeeoz5P/wd3/t0fs8/ta+Bfgj4Q+Fep+IrPxJ4Y1rXZPE3&#10;hLxj4L1PQtU0oTRWSx+bb6hbwsQxjcBk3KSpw1egf8GMf/N0X/ck/wDufoA/f6iiigAooooAKKKK&#10;ACiiigAooooAK88+Lf7I37Kfx9triz+Of7M/gDxjHdPvuF8UeD7K/wDMfG3eTNEx3YAAbqMDmvQ6&#10;KAPli0/4I4/sVeDJmvf2fbb4g/CG4aUyE/Cb4ra5olsctuKmxhuvsbKW5KtAQTzivon4Y+CtR+HX&#10;gPTfBOrfETXvFk+nQmNvEHid7d7+8G4lTM1tDDGzKpCbhGpIUFizFmO9RQAUUUUAFFFFABRRRQAU&#10;UUUAFFFFABRRRQAUUUUAFFFFADLhJpLeSO2mEcjIRHIU3BWxwccZx6V59+yX+zvof7Jv7Nngz9nP&#10;w/r1xq0XhPQ4rO41q7iCTapdcvc3kigkK887yzMASA0hANeiUUAfPn/BST4//EL4OfAi0+HPwEYn&#10;4q/FvXY/A/wuZSD9g1S8hmZ9VkG1swWFtFcX0mVIK2uzguK8T+Lnwi8L23hz4cf8EL/2V9a1HTtH&#10;Tw1BqXxs1+zmdbqx8GiWQXKSXK8jUdbvBLEWzvMb6hPwVQtDYftIeCNc+JPxZ/4K+fEeDU7/AOHn&#10;wm0y++HXwW0KwiaWfXLuK/EGqahaRcrJPqGpJbaZbFTlkss8Cc175+wP+zl41+D3gXXfi/8AHqO2&#10;l+LvxZ1keJPiZcW04mjs5zGsdppFvJgFrWwtVitYz0YpLLgGZhQB7doGg6J4V0Ky8MeGdIttP03T&#10;bSO10+wsoFihtoI1CRxRooARFUBQoGAAAK/iT/4K4aheal/wVU/aUuL+4aV1+PXi6JWbqEj1m6RF&#10;+gVVA9hX9u9fw4f8FMNcl8T/APBR79oHxLPAsT6h8bvFdy8SHIQyaxdOQM9hmgD+qj/g3/8AiLoX&#10;hr/ghZ8EfiH8SvFWn6TpWjeC759S1fU7mO2trO1t9QvE8yWRyFRVjjGWYjpkmrvgzwx49/4K5+ML&#10;f4sfGXw/caJ+y7o2qR3vw88B30EkN38Upom3Q61q8T4KaQHCy2mnuoNwQlxcAoIoq+W/+CHX7Gfx&#10;Z/bT/wCCdnwDs/2rrKLS/wBn/wACaQb3wt8LVvFnf4gaqL6a4Gq6yVAX+z4Znb7NpxyJGjWacsBH&#10;HX6+oiRoI41CqowqgYAFAAiJGgjjUKqjCqBgAUtFFAH4P/8AB8ZNEvwy/Z0gMqh217xKyoW5IEOn&#10;AkD0GR+Yrwr/AIM/f2Wrv9oyb9oXWdB/aV+KPwz1jw2PCf8AZ2p/DjxLHapP5/8AbO4Xdpcwz2l6&#10;FMKbBPC5TdJsK+Y2fV/+D5z/AJtd/wC52/8AcBWT/wAGN+sXsHjn9pHQI2X7Pc6T4WuJQV53xS6o&#10;q4PpiV/09KAP1on+Hv8AwWP+Ed7FF4A/aH+Cvxj0hZN0kHxK8JXvhfVtgz8n23SWubV2PHzixQAk&#10;/Liq+u/8FQ/F/wAEb1NK/bB/4J5/HDwSkUe+/wDFng/w0vjTw7EvGZBdaO0t2qA55ns4Wxj5RnFf&#10;WlFAHkP7OX7fn7FX7XMez9m/9qDwX4tvFz5+jabrkQ1G2IzlZrKQrcQMMH5ZI1PB4r16vOfjl+yB&#10;+yp+01bC2/aF/Zy8E+NCmDDceJPDNtdzwMOjRSyIZImGBhkYEY4IrzFP+Cb1h8Odk37KH7XPxk+F&#10;ogybfRrbxifEejDP8H2DX0vkhi6/JbNb4JypU80AfSlFfLthf/8ABYH4PSyxa74d+B/xu0mBiIbr&#10;TNR1HwVrU0fYmCVNRs5ZfX99bof9nu3VP+Cqnw5+EZjtv2xv2bfjB8GWLCOTV/EngeTV9EEpOAP7&#10;V0Nr21jU8lTO8JIHKqcgAH1JRXnnwL/a3/ZZ/aesTqH7Of7RngjxzGkXmTL4V8UWt9JCucHzEhdm&#10;jIPBDAEHggGvQ6ACiiigAooooAKKKKACiiigAooooAKKKKACiiigAooooAKKKKACiiigAooooAK+&#10;bf8AgpT8VvHdp8ONC/ZG+A/ia60j4nfHfUp/C/hTWbJCX8P2QgabVdbJGNotLMSMhyC1zLbICN+4&#10;fSVfmz8VPih+0R4++N/iD4peDLOTS/ih8Xdc1L4S/svabqVoY5fCHhO0kDeIPG00L4cq89uLlQ4U&#10;SJa6PEObj5gD0n9nz4aeG/2iP2ldI+Gvw60wWv7Ov7Iz23hzwZpwCtF4l8cWduIJLh2PMsGkQt5K&#10;5ADahNNJkvZxkfbtcX+zt8BPh3+y78EPDP7P/wAKNOkttB8LaWlnZfaJfMmnYEtLcTSHmWeWVnml&#10;kPLySOx5Y1H+0X+0X8Jf2VfhLqfxq+NXiX+zdF03ZGqwwNPc31zIwSCztYEBkubmaQrHHDGC7uwA&#10;FAFj49fHv4Sfsx/CjV/jZ8cPGVvoXhvRYQ95fTqzs7swSOGKNAXnmkdljjhjVnkd1VVZiBX8O37X&#10;fjVfiV+1h8T/AIjJod5pg1/4ia3qQ03UYilxaCe/ml8mVSAVdd21gQCCDX9gf7Of7Pfxz/aq+Kul&#10;ftuf8FAfCK6HLod4918GPghJMk8HgtGBVNV1IoWju9bkjJwQTHZI5SL940klfx8ftYf8nTfEv/so&#10;Gs/+l01AH9eP/BvRrdv4g/4Ivfs/X9tC6LH4Me2IkxktDe3ELHjsTGSPYivsyviD/g27/wCUJXwD&#10;/wCxf1H/ANO97X2/QAUUUUAfz8/8HzGq2E2q/sx6JHPm6t7fxlPNFtPyxyNoioc4wcmJ+Acjbz1G&#10;cf8A4MdP+SqftE/9i/4c/wDR+oUf8Hxf/JVP2dv+xf8AEf8A6P0+s3/gx+1yW3/aD+PfhpYFKXfg&#10;3RrlpSeVMV3cIAPY+cf++RQB/RhRRRQAUUUUAFFFFAHi3xu/4J0fsM/tFeJW8efFv9lzwhf+Jy5d&#10;fGVjpg0/XImKld0ep2hiu4zgkZWUGvPLL/gnJ8YfgpZNH+xd/wAFD/il4PUzFxoHxLuB490bBbO0&#10;Jqbi/iA5AEN9EOSSGPNfVlFAHyuvxO/4K5/BieKP4h/syfC/416WFUT6l8KvFknhrVRzhiNN1ppL&#10;Vzjn/kIoM+lJD/wV9/Zl8GmaL9q7wB8T/gE8V39nS5+MvgG4sNNnbJGY9WtTc6Y3Y4+1bsMOPT6p&#10;qO7tLS/tZbC/to54J42jmhmQMkiEYKsDwQQcEGgDmvhH8cfgr8f/AAqnjr4E/F3wx400WQgJq/hT&#10;XrfUbYn082B2XPtmupr56+Jn/BKb/gnv8UfEyePL/wDZi0Tw74lRw6+LPh3c3PhbVyQcjdfaPLa3&#10;DjIBwzkcDisLUP2NP20/hNFJd/sof8FHvElxHGu+28K/HXw3beLNOZh0j+2QGy1NFbGCz3UxGcgH&#10;oQD6ior59+C/xP8A+Ckem+P9F+H/AO0/+yr8Pb3StQkmW/8AiL8LfiNJJa6eFid0e40zU7WC4QOy&#10;rGBBNdENIC21QzD6CoAKKKKACiiigAooooAKKKKACiiigAooooAKKKKACiiigArxT4N/ssaz4b/a&#10;v+I/7YXxd8QWWs+J/E0Fv4d8Fx2aOIvDnhW2xKlkm8Z8+4u2mubhx8rsLdAMQKT7XXmf7Wn7Wnwe&#10;/Yw+D1z8ZPjJqd19n+1RWGh6HpNqbnU/EGpzHbbabYWy/Nc3Uz/Kka+7MVRWZQCx+1L+1L8Gv2Of&#10;g1qPxx+OPiGSy0mykjtrOzsrc3F9q99Kdtvp9lbr89zdTPhI4k5JOThQzDw/9lr9m746ftCfFDTv&#10;27v+Cg+ix2PiOzkkn+EfwcEyT2Pw3tZU2efOyjbea1LGcS3JysAd4YNql2e/+y5+zR8ZPjB8T9O/&#10;bv8A2/NDtLbx9DaOvw3+F9reC7034Z2UyYkCuAFu9XmTi5vcYVf3EG2IM0v1LQAV/BH8WneT4q+J&#10;pJGLM3iG9LMTkk+e9f3uV/An4s13/hKPFOp+Jfsvkf2jqE115G/d5fmOX25wM4zjOBn0oA/sN/4N&#10;u/8AlCV8A/8AsX9R/wDTve19v18Qf8G3f/KEr4B/9i/qP/p3va+36ACiiigD+eH/AIPi/wDkqn7O&#10;3/Yv+I//AEfp9c//AMGQ3/J0/wAcP+yf6d/6XGrv/B8BrdxcftC/AXw20KCK08GaxcpIM7i0t3Ar&#10;A9sAQrj6mqX/AAZDf8nT/HD/ALJ/p3/pcaAP6PqKKKACiiigAooooAKKKKACiiigAooooAKKKKAC&#10;iiigAooooAKKKKACiiigAooooAKKKKACiiigAoorH+IXiHX/AAj4C1vxV4U8EXnibVNN0m4utO8O&#10;afcwwz6pPHGzx2sck7pEjyMAgaRlUFgWIGTQBwn7Xv7Xvwo/Yv8AhM3xP+Jpv765vb2PTfCnhPQb&#10;U3Wr+J9WlyLfTbC3X5p7iRhwB8qqGdyqIzDzP9mD9lH4m/EP4pWv7dX7fGk6dc/E820kfgLwJbXC&#10;3mlfC7TpR81raORtuNTlXAu9RABc/uYdkC4ktfsm/sjfFRviU/7aX7dOt6V4h+Md9ZTWnh/SNHZp&#10;NF+HelSnLaZpe8AyTyAL9pv2US3BUIAkSKh+laACiiigCO7u7SwtZb+/uY4III2kmmmcKkaAZLMT&#10;wAAMkmv4B6/vc+LP/JK/E3/Yv3v/AKIev4I6AP7Hf+Dbv/lCV8A/+xf1H/073tfb9fEH/Bt3/wAo&#10;SvgH/wBi/qP/AKd72vt+gAooooA/nB/4Pef+Tp/gf/2T/Uf/AEuFV/8AgyK1Wwh/a8+NWiST4urj&#10;4b2c8MW0/NHHqCK5zjAwZU4Jyd3HQ4sf8HvP/J0/wP8A+yf6j/6XCuf/AODJj/k/v4r/APZH2/8A&#10;TrY0Af0vUUUUAFFFFABRRRQAUUUUAFFFFABRRRQAUUUUAFFFFABRRRQAUUUUAFFFFABRRRQAUUUU&#10;AFFFFABRRRQAUUUUAFFFFAHAftXu8f7LXxKkjYqy+ANZKsDgg/YZq/hCr+7D9tPwh4q+IP7HHxZ8&#10;BeBdJmv9b1z4Z69p+j2NuQJLm6m0+eOKNckDczsoGSOTX8h3/Dgj/gsl/wBI9viB/wCAcP8A8coA&#10;/pe/4Nu/+UJXwD/7F/Uf/Tve19v18lf8EKvgd8Wf2bf+CTvwa+CXx08C3vhrxXoOiXsesaHqIUT2&#10;jvqV3KquFJAJSRG6/wAVfWtABRRRQB/OD/we8/8AJ0/wP/7J/qP/AKXCuf8A+DJj/k/v4r/9kfb/&#10;ANOtjX0Z/wAHaf8AwTk/bi/bb/aI+Enin9lD9mrxJ4607Q/Bd9aatd6HAjpazPdh1RtzDkrzWL/w&#10;ad/8E1P27/2KP2zPiP4+/as/Zi8TeBtG1X4Ytp+nahrcCJHcXP8AaNpJ5S7XPzbEdvopoA/eyiii&#10;gAooooAKKKKACiiigAooooAKKKKACiiigAooooAKKKKACiiigAooooAKKKKACiiigAooooAKKKKA&#10;CiiigAooooAKKKKACiiigAooooAKKKKACiiigAooooAKKKKACiiigAooooAKKKKACiiigAooooAK&#10;KKKACiiigAooooA//9lQSwMECgAAAAAAAAAhAEPqPQXYeAAA2HgAABQAAABkcnMvbWVkaWEvaW1h&#10;Z2UyLnBuZ4lQTkcNChoKAAAADUlIRFIAAADkAAAApAgGAAAAhw+C4QAAAAFzUkdCAK7OHOkAAAAE&#10;Z0FNQQAAsY8L/GEFAAAACXBIWXMAACHVAAAh1QEEnLSdAAB4bUlEQVR4Xu2dB5wdVfXH39vdZNt7&#10;b8rrveymJ4QUakCqKCCi0puAokhTiihNQBDpRVC6ShMBUVH/oiBNkJps39BBOgSSACE9u3v/53fO&#10;vfNmQ/6K/kMSyLufz/nMzJ07d+7MnO+cc8vcCdRCLdRCLdRCLdRCLdRCLdRCLdRCLdRCLdRCLdRC&#10;LdRCLdRCLdRCLdRCLdTCehGCJI0B140E4vFQwCo4TU66YCUL5eZoPtMSj6fCsczoUDQ9FusBx7EC&#10;gXSLPq4WaqEW/otQT9La7OayTrqyhZUsf81OF4600vmjI5nSKbR+UWumeFVLOnu5FctdYcUyN7qJ&#10;wm1uKn+zG8/c5KSyd5D8wYnlbmxNFq+yEsWfWOnC95xM+VgnXfo+5blPayI3KRCJuIEAQR0INPBZ&#10;a6EWaoHhawmEQvFQLL9lJFU8LJIqnBaJZy4hw3ddJFl80M2WXrQzpTfsbPEtN1N+l8BaYmdLK+xM&#10;YbmbKiwlEJe5meJANFMcjKYLtCwM0vagmy4O2JniCiddXOpkS3Mpn7fddHkeQflsKJ2/k+Kvt1Ol&#10;n1vp8plWprx9a2syQWVp5FLVQi2sJwGuY8gmC2Vn818Np4s/tFLFy8KZyu1OttwRzZdfddOVeQTS&#10;AgJnsZutDERz5aForqKiuTYSWmbLvIzlq9uuJyXahlAana6aVtLT+hClXU7rSynNUjrfu26u0u3m&#10;S392C21XuJnKD5xsZadAKB2jsuKFUQu18KkKdYGAG2mJlyaTNTqE5Ao7U3k8Xmh/JVpomxfLVxYQ&#10;HMti+fYhihuipYpq2GKAKFth2HidARTIPPFgFCGAOT4GQT55WXoA63g6F0uqMk7lx04eyo2ZNBAv&#10;j14YozK5+fbn7GT+t3aicGoknt8hEErF6TpqcNbCJzqMaHazm4STuavsVOUxgvBJN9v2ppuvfEBA&#10;DMaLo5SRGIHhwYJ1AySWBKCTKbL1A5QemEYYQr3U6wJguxxPQAqUvnNoIDOjJ6nSpOmqTNI2eROV&#10;GzuZy8MvAbjD5OJGs8UXrUz+L1a69I2WeDGlr60WauETEeoCzc0ZK547OJQq3E3W5RW4ngTBICwg&#10;C1tBsVjDgdSgASqAxPDIkup7LAwk7/Ol5XR63QOSYKQ8WbTFFSDlOOSRahunShOnq/Ypm4lsuKnK&#10;EqB8bi+vtiE655CbKS230pU3nFTxD5Fkbu9AOBzV11sLtbDOhZYRdnyylSgc4qaKt1Kd8Dknk19A&#10;Fm2AXEiq/5G7SUpuXESGhQFB3CiVKI7mpYAmYCEN4iS+3eeOaiB5u6QIFBa4px6YOB+gM4JzGTB1&#10;mmRpjCqOn8pWsX3KpqqywUYq0z6Bgfdg963jXE6mTHXP0gonlXvXyhRvCqeyO9K1o55Z61KphXUi&#10;NLUmypPcbOWCSL6yGEovwBEAWvEhDB4DRvsAFJQcUCEdxTOQsJL6OF56QsfgOBKkQ5yAKenMOUQ0&#10;tAZWlmpa5I3tBMFYGLehqkzeWLWRVSxP2ojrkVWrWM0T6ckqEvS+eNRhSaxEZomVKdwVzhS+EEgm&#10;W/U9qYVaWGMBlmBEIJrPhDOVg+xc+f5IkkEcMDCyRWPoCAIjgAFQAS4NmQckjoHbyvt12mFSBdK4&#10;tv79AkgVJAAklhMQod4p8ZyeloA6T/XE4oSpDCKgzIya+H/kI9veebSY69LAD8ZS7e9Fk5UTAhiI&#10;UGv4qYU1EOoDluW0WJkpdjr7baoT3mtlSosNFAyhhiamXUwDgAfkKkTcT205Oc6kxbbEyT4R7zx6&#10;nxEBSKwh3Fc0AHEjEAkDxeeRcubGbMANOHBRITmqM2KfB6Aur8kL+ZpzfEhonwHYTrYtiWXb7raz&#10;5Z15FBG3LNdCLazeUBeIRsPNqdRG4UT+p1YqPyeaKa6AgrLF0vBhKTIcFFFkWpLC+sHkehlaPnUc&#10;H+cd68+jeo5hMuw8Ui8UqyjCDUB+66jBRx0RMKLxpm3DTdhSwmJyiyoDSYAhPeWPMhogTTmxFACN&#10;SDyfh4ReKOQptD3u5tuPse1Uke5frW5ZC6sl1FPdMBnCsLV44buRbPFBJ1VYJlB92FIlSqNZsbku&#10;aPZpaFiJcZxWXo7TYrZNelOn9NLo831YzD5JbxpeTHzVujEkDLy0qE7jOmMbualwWVFvNMfIcVX4&#10;5DwSb+IYRiMMZLW8LHQevge5tgVurnRas+tm6V7WLGUt/NehLhRKx6xkcZtoqniJm217iUBcToqt&#10;R8pAjBJW4ZA6oBaGEtDKvupxVcWWeL0P6xznU2wdJ8eYZfVYwG0s1Mr7sWSL5cVRvZFeGIVxUzwY&#10;C+OnEIxjdX66PqvTS1nomnR5JJ7izPV4QPrKw6I9BdyL4qghN1d5y8qWz2yM59rpvtbGytbCfxTq&#10;AWIont+C3L0znWxpVpxdU1JuX13MiLigRgl9FtMHIrlusmTFrVqxD8sqlJvy8CAxS53GrLMVZDDk&#10;eBaOM5ZR8jKNOHBTR03dnBty0m3jaR+VE9fA11EVlNOAZba9/Ek4nVkOE1y3hlLfByfb9qadrVwQ&#10;ihbH4h7Lra6FWviXIR5qTWa3sdLZHzmZ8t/ddGkJKRg68UnBpUPeAMkQkCvIYLIiC4SijFIXHA6k&#10;XtdioJHjqyDxscPSAmCfpUM3g05rpApk9Rj/8WKpBEZYRvQ1jpq6mcqP25DLiDzE0oqYYwVIAYuv&#10;jba9cph0ej+n0eeV/XKscd0hTm7UHDfXdk5jslDWN7wWamGVIRhodrN2uvBtK1N8iGQhKd6gKJ1Y&#10;NNcAqRWSIdB1Mw8EKK1WZoj0N4oyCpySl5cG66y8lIfOl9NqxeY86Dg+H86VMeAZeMx61QqaYxIE&#10;oQj6NUdTvXE8d2uMnjZDjSIg0aAj1nG41YNwnC8vAY2E74Oc07OmtF8sqJSZ8zBpKI6vx4MSaSqv&#10;OtnyD/Hdpr73tVALvhCNhsPJzC52Kn9tNFd6lRRpkOo8VcUjpWL4sK3jINh2YCE5TVU5AQFbJCiq&#10;UUgSgVry8dL7hfYjDQMLxWXlNSJpDMymDCgPl4vBrAqfmwWWbZRKUh0Rw+IYRhLUHb3+xlUKncOU&#10;ayXxp1n1fv+xch3YxmggdKuQVR6il8Nrbr58In80XQu1oENr2MlsZiXzZzipfKebLi4lJeJxpVJX&#10;I2FlN9bJWMOq4now0NIoICAQqyQgVoGkY/TxkrYqHjy0Lsr8YRj9wmVbuQxaTEsqxKQFfOKmbs71&#10;R/Q/Yj8f48/bl6+R/7scJm7l66F4nBtuOgnuAywxRgPBXR49bXNeJsoTn7Sybd+IRHKufh61sJ6G&#10;+iYnkyf39Cg7XXycIJlLisfuKaCrNtKQcmqAoPQelDxsTCse0niKK3ECJEHoWUpx51ZOZ441Cs3r&#10;AImPMUpNgnjvOC04vykj7RMxYBsRwFEWwAAg2zfchLs4kuUxtE/K4JdqXlVBPuxy6mvhvPV1+o+R&#10;POTcBshkZQzXU+Eqw01GvRVA4sWQbpu43Mm2z4ykSzvQM6m1vK6XwXEsK1k8yEnl7iEYyT0tD5nP&#10;kaDQAE4sDRSsChGkCiWskE/xfArthyEB5YXCoqMdEANuDTjnb5b63LIuABmgPSCRD8Ss41jKy5yX&#10;RZ/XgwbHUjmTZbir0xgGb9A4pTdpveORp5bqS0AaZaRhpnptkrcuhznG5EMCFzk3bjK34sIa4twi&#10;m7PrjK9IUlSuaH70UjdfucB1szn9hGphPQkjw25xUydV+IObLbxCYA2QQvOXF36l8kPjKRjvk3WT&#10;TpRfFN5LR8JxLBpOvZ872VkIIp1mmPVE3l4eFM9ACgR8Dr30ygnxl1OfCy8APi+n1wDTNSZKo8ht&#10;HU9WaZyA7ktn0gqEKIPe5jQGPhLeLy8m77wkUh66LlpyPZHcYVjhCr4cAYxTBMTKBhtzKy9bZ3PO&#10;fDs9g7Y5dG8uxMRc+lnVwqc8hCLJ/F6RTPnvZK2WurkKvucTSKBM6EYwIBrxKZxROqlfmXUSUio5&#10;3qSHcmsFhmjlNpaO05IIbGQFSwY4SmeWWjwg9bGQeF5A8s45/LxDVr5tsZ0uLXAypXluuvKWk80v&#10;iMTyS6xEdpl/+Jx3Ds4X566el89D18AvB15f6SVgzs3rvvtE6fBxc5GsH6xwmZcbs6taGD9VpUdN&#10;4K9K+FrMuVj4ZTTkZCv/DKcq+HyrNrzuUxxGtMTSU51M+VIrXXmbFGgFKZg02pAieUAa8Sk5xCgM&#10;Kw22NYzePq1cBlKBi8Q7Vo43Fs+4nEiHODle56H3+V1XhtJLQ8eYtLnSYDRbXEGW/h0MWrAzpdvt&#10;VPHc1lh+Twx4t2KFqeFoaUwkmtqoNZbZ00oULnfTpRftVPsScz7OX5efhcuky0pLsda033fNRsRS&#10;Ury+V8nKOFUcP4UBbAOEeqA6oEy3kXuMa+Xz6evR5/Gf0023v2elyrvRM6sNrfuUhromJ7GZkyi9&#10;Q5ZmgJSC6opVZYd48NE6u2Fmmy0mpdMK41di3q/zkH0mT19avd+IKKK2OqTIXoMIBOnpuCqQ1fw5&#10;T3++5N4RWMutVOlhqv+eGErlPkPXOZJkBK6XZFXWBXF1BGWF6sk/J2s4aIASi4t86Vx0DlNOc10s&#10;vjKx+O4TD8EjEDG7AHelYJYBclPLBGMJY2OpjmiuD9fKXgFbfixH63NyHXUwVhh9fSxTHi1FroVP&#10;Uwg2kbkgq3EtKe4b4pqKm8bWB+ueghnlqioZN9xw+uoIEw2DVlRZeoB5Tf5a8YwiG9FpsR/5e2lp&#10;KdZQto1lFOH4IcwwZ6WL8+gaOgima8kd3ZWuz8Y18pX+xyEctZLF091keS5dL4/HFStsINTlR5kg&#10;KDvdg2qLsbjQqAMCRMwuwFZxw024noj13JhJnKZ6ncbaaqE84bqKuz6KrrF9iZ0rP0ovjO2pgLWW&#10;1k9RICWNhkOx9JZOunQ/IJMWUREoA6wNK7y2gFIHEhgNiAYaUVIRo1hGBMh25erjPQX2Kx6JtN5i&#10;3Rxr9g1fR14AkM5NCloecDOVJVam7Q1y4W4JpbJfabJtfLoEK/j/Dq3J4jZ2tnK3S/VNOjfm8yFI&#10;BEhdDn0PEC9xADJJAKXbJ3BjjXSfbOq5pwAT61mqJ1avi4Tz8m/rFxKBGC+2r7Cy7c/YmfLhgVgs&#10;TUWruaqfojBipJsab8VzZzmpwgdRAlBgA3SATyykUTgGDy4pxQmcPiC18lSBlGNYcTVYDCny4XGt&#10;0nqKbW7h9MEmXSl0HlbK6vGSF+JE8Sk/dL2sIJlnpfOPOfnKT61CYXe6Lksub7WGOide2NzJl3/v&#10;ZtuWyD2S8uG6MDxQgJRrwPWjjojZ59BA402ARVBitE9p4lTu9GeQ+Vh9rXzf5N56LyvZXhbNFl5x&#10;0m33WtkyXWNtqo9PWUi3NDnpGZFE/oFoMrecFEJmcGNFA3giRsFYcYyCYFvv5zRaEVkhTbeFD0Rj&#10;MbCO9Awk520UGPt8eXMZfEpq9hWoLpgtLbezxffdXHFOLFt5kvK7y8lVjm+W/riP21oEI6ni5+ll&#10;8g8q34C5PpTTvJhQTgCKET7SqS9dF2wZaRuWEX2JcD35WP3y4XvH16nj+L7imfAL5207U7nLTpS+&#10;SGUIoxxcmjUYZgUCLb2tieRsqtbMbImlsf5kOByl+NXigazPIYip7sPx/Felb1FG2hiFkHUCDUtS&#10;imFLT4ZDY9ZlALm4ucNFQ0VpWHHhDmuLwsqn01XzhAB2Wad9Q26muJQAfJ3cxrtC2coFbrZ4dDiZ&#10;3YSuB40zazK0Uh37u1am/Gb1+qTsWKK/sjB+QwIP00JKXyI6+NHRnx8zWbowcAzS62s168Pyy5dW&#10;uPny226m8FAknf9+OFwZRede459e3Ubn7G9yCp22e+DsaOrSvljyd91u/KrZ0cRlXVbs7M5QaNfO&#10;cHjUYwE3otbCi+KTHurDsewoO1U4jYB4K5YvD7AbCWBgwWjdwMBKARCNsMIIWAwhx4tCGesgx2rh&#10;dL5tT1aKZyBFGXmb82EhCCsD0QxmJG973ErnbrSzpW87ydxEuo61+uCtdGGqS/VUsswLGSS6dzzC&#10;Rs+zA2sIgYVEyyniE2g5ZS/B3DtzvwyE+hmgfppte9fB7ArZ8g8jqfx0OmWTnHnNhfsDgYbu1tZE&#10;Z9jZqcuOXtttJ9/ojqUH+xJp1R1LssyKJgc7bef1rmj0N33R+Hd7LWsaiUNg4iVZg/PfhBHNqdT0&#10;cLJ8lZMsL4ILaVpDjUApDCiyXn1je8qk9w8Dkj8+Rv0T+3UaSivWUJSPgWXwJJ8P5WdEp7UyxQ+s&#10;TNs/YqnKqXau9Jl1bELhhki69Dmy0g+hvIANraemHxGuKSwiQEQ98kP3cpVC7nimMg9jhO1U/jx8&#10;5L226onkhlrdIXe3Ljt2fo+TeKYnGl/eE08rSK8GsitKwmCmKD5Fy/iSzmjir33h+BlP2/HDex1n&#10;s65AwAbYOtta8IVmcnt2aM3kf0eKjv9fsBJ4MKJpnoEU5ZD6nsBi4lg0NGIR4ZoKwOyCknhul0kH&#10;UNNovJHPrSQfDaQWpPMk076E8umLpIvXhxKF06xkdmsq+7r5F6l4POSkSodSleqZVNu4ofLEaWwd&#10;0ZqKLgwztYe45rgn5pqpPs1Liqf7QgBiNNCzdP230fpJViKz3dr6igP1wc6QO77bsr7bY8ef6Y4m&#10;VnTFU0O9BFyPBk/gEyDZUmJbx3XGUoN9bnJ5v5NaMDuWuq/Xcs4k67p/t+NMrNU1dbCsom0ncvvR&#10;2/wfBOMyr36oBUpSbYTRSsMKVN1vtocDSW7tSlbOAMnuKikij+jRVlTygqDRAvu1W5yrDJFrtoy2&#10;/xnNtl0XyZT2bIkV0Jy/zv/OraUlnqL65NmxQttcDDzPjJrggSjXW325VYEUiWZKA1ay8HIomb8p&#10;nMwcHI5mxlCWzSRr3NXrJxez17Y36HKcQ2fZ9m+6HPdNgnEAEBoYPQCN0LYf0l5YT21BtQz2uPHF&#10;vdH4ix1O7Pf9TvRQqm/G1+96Jrl5Tqp8HNW9ZsuwseEw8rYGw7OKiDPWzAcmKxhtD3vb4xgSz02F&#10;UDx/pMwurDlGH49jqkAOkdVcRuletJKlX5GbdmA4m0XDxSfpv4pBzHNDVvLaWL60wLxo+J5610v3&#10;lr0CCD7gLn5A+x8ha3heJJbfC39ppnzwZ+a10p/4eCAc7QxFD+uzEv/TFYu/0uXGl8MVFQBh+QRG&#10;xJFLSusJHV/dL+BqIEkYVAiB2kfbXZa7pN+JX9Lf0rI+f1SdbLXTpe+QRXzFg0WPQTVg+UERIEkA&#10;G8cZJZJ07KLyPoFKljhOXF1WRp0fCxST8xkeT9voXiEYi3MiqdIvrFR2d1HKHKzDJzK0xFI7Wun8&#10;o3SvvRZrT+Q+DNnZyiJ6AXXY6fxJbrK0SSi19n9L1xuyt+qy49d0uvGXeqOpFT3G+jFosgRYZtsP&#10;pLiuHwaSLSZvp1RHPD3UFUvM77GcG2ZbsSnrc30y0hrNHNGaKKBuUlUOr1GlCpsfGOO6enCulKYK&#10;pF5yWtQ/KR2J58pyWoFR3FrPig7GCvxR8+2RZH5P/dnQmu62WP0hEnHD6eKZdqo813gGEFofjGQK&#10;L1Md8UYrUfhmOJ7Z3LIKjj5qrYWOFmtah+We3W3FZva4iUVdsdSQgCRuqAHQgIbGHGxLIw7iSTSQ&#10;SIN1uKl9iYysQ6Lxd8itPbPPtr/Qa1mV9RnGkeFkdmcrWXzVSuYHnFTBUxDTiIPWVW5hJfkQkD4I&#10;pc4nYJk0ELPfgGji0IDBQPr363UCeNDB36xylePR9ULl/DT98jvYmixubadK9xKE+F5UWYn8UrKG&#10;90USuX1k0EJ6rbmlJqDBps+OfYfqdPfPdOPzO6PJQYFNADTQGfCq61VIDZD+hh6xjik1i8DutuNP&#10;9kQTP+mOxPbubW1Noh9Tn369DA2Y68ZOFR4jCFBH42/5YKEABw92BnS+dbFgVYD4KwkMcvZaXQm2&#10;VcKoQYNoq1lNI+egvIei6eJyO5t/h+pMv2mJFaa5bjv+V/EprNgnW614YTc3Xbw1kspfE45mdhEQ&#10;i2u8D3HlAOs0KxL5XJcTu4fqiHM73cRygnHIs4AGNtQVdX3RwCcACni85LQiiHuc8nmM6p2dEeeN&#10;Tjt25RORyEb95DHQOXHd63VfZJ2VbptKdZVnCCJ8v1i1XgydyMoQ+oX3URpxL337sK5hM620nkvK&#10;+Zq0ss5Q59uHrHz7IjtT/mvISW+B1l6UUYr6qQ0j+TrlJznrhIt2D70peu3Ead2O+xwBt9wAZSAz&#10;dT+GDA05JCun8YS2e3mfgNoRTw11WdaSWSHnskcbW7d+JBBxT/v0P+OPGJqcQihdnElQ4f/6Yu20&#10;S7oqcBg6NDjoep9X96P9psEH2wKpHCdAaiuogeVzaGtq6pOIszOj3iT39MeNVrJEpauN2lgLAR3z&#10;/Vbihlm280FnNDEEyKoW0Q+dcVs1dEjjB9GTan1yZiw51BuN9vWEQruSNbRrw+Z8IRzORKn+dhvD&#10;qDv5DRweeD6YJA5LAdKDTIPHUOF4H8TVY5FejpHv/AyQ8ovxaL78jp2pXIsGDF28WlhLASNunnYT&#10;t/VFY0sJJGm4SVS7MaRDX0ATSwkYSXRfYn8yww01EKx3I49YarDXjb00Oxq/cGZjY1sNxA+FdAvG&#10;eGo38cPD4QAloNNirCGEAfPHU52TZ4YTwLQIkMhHrKWI5O1NrzFkZ/JLwvHi7HA8f2aAXBdduFpY&#10;y6HLtnd+wk10zIqlBhg6DRsgM64qlhijCjH7EQcIZyezJn6wL556ry+a/F2/Fd1W1xFrYaVQH4qn&#10;Z8SypbcNOH4YGRqCR1xQAx6+tIBUITVAciNQGo1AyEuOMyAaq+mHFPvdHH8Y/B7BfOcIGfhdC+tQ&#10;QINObyR+VLeTeq4/kR7wA2nEH9evt9Gh30dA9hOQaFXtsN23uiLxI2B1dda1sFIINrtuLpop3W4a&#10;aWCtGBqfJRMLJl0RsIgGSM8q+oAUCykDAMTdFTdW4CYgh8FIVjFdXmKlir12qnQqyqLLVQvrWPgn&#10;WbMnneQJfbH4S2T5BtkVZXdUW0MS47aaOF7qOAwGmBVxn3mixT7gwUBgPR/+9n+HVjtdPDGWK74v&#10;kBAsABEgafggAhEJrJ1ZJwFgfiBNvZAh1ECKRfRZXTqO92crg262+I6Vzt0Wiec+T2Wpjehfx8Nj&#10;VI/oc5MX9kXj7/QmM0OAUkAUl7XawCPbfgGQj0cTQ49b7vPdlnPc7KamIkFZ+y2eL9RbyeLWTrb9&#10;LelPrIq4p6YBhuABpAxkFU52RQGxL50HJokHOImAqfPItw852dKKaKLwipsqnutk2vK6PLXwCQhP&#10;24kN+mLJO3pi6YXdiQz3QxoQh/U5aqkCmVSdLkHpJoa6orGXZ9n2Rd1OfAtyXzHYYb0PwVC6ODaa&#10;Lv8lURo9pGch08AIjAIaraMlFXEMmIgBkKFEmjzByECKG+sHkvPSUGJpZ8sLI5nKg1Yid1zAstCv&#10;WAufsNAZju3YGY092hFLLuNWVx+ALBQHSAEnA0lWlPsc3ThBGefW2ZlOdGlXxH2gIxzejCzleu8d&#10;NbmZtpPj2fIApoOQvkaBh60cIGIrqYFk+ERMOoHOuKRiMVcGkvdpEAG0nSt/EEkV/hBJ5D9LZfg0&#10;DXtbrwK+S+y34yf2xJNv+Ls4jPsKKKtWs2o5ZcCA7ipBOie2vMuJXdfV2jphfXZf6+x4aXI0Xexh&#10;F5WHuKEuWJHp7tEg4wNN1mlJwuk5Xqwk1gVoyUOArVpSz9XNtw3amcLbkWThegzLozJ88geDr8eh&#10;10pUZseSF/RFU3PQoiotrQIkWlZhFQXElDeWlUGleHJ1h0FKVnNJl+0eifqpzn59C/FQNF25KJ6r&#10;DPAAABKABMvoAemDzwDI0GlADWi8nzv2AaSkEzEgsuUctNPl18Pp/JkhNzWOClAbFvUJDTxZlRXf&#10;cLaTuKwvnnqdAOTWVnRrGDB5wLi2kuK6auv4oW2C0YmtwGdbXVb0S+trnyQ35MSypdnGqgk4YvE8&#10;dxUAMpQCHcPnB9In2G+++uC0/vSF9kEnV34pnCoeq7/gr4VPaEBfZF80unV/PP5rgm0uwScwMoRk&#10;FX0WEbAZV7YKoOznddtd1uvG+ros5/QOy/3K/YH1ty0hZGfy18RS+QVsyajeJ1BVocQ2lrxugPUg&#10;BWzaCiLOF28abYzFTBRGDUQzo5+zMsWDA+vA93u18N8F9Bc+FYlO73PSp3cnUg93JdILqP5XnSPH&#10;iLZ+fiDhxnI84IynBrrt2PtdVuLOnkjk+z2t1naPRCLu+v1pVWOy5Gby/4xmSvxVOgPHVlBg4jhu&#10;zDGNNnpdiwFXxL9eFaRJlEYPRovtL0azow8IJGuzY39SQ28g4DwdTeza77p/6o+m3yZruMJ0dfjF&#10;WD/PVdXriMP3jY/b0Xfw/WRn2P1Od6szcZbjWOv7N478RXoknbshmi+v4NZTElgysW7aHYXFhGCb&#10;heuAGkiBzUBs4PPA5GO5n3Iomqm87Rbazg6k+YPaWviEBXz+1GdZ2/S68av7E6mn+2KpJT2J9JBp&#10;vFkZRiyNNYTAhZ1FVrQ/lkQr6h8eC9s7P2FZlX8EAuHaCB0JdWH8UyKDn7xULSA6+RlIrh9qqHRc&#10;9WeiBjqxpH4oPZhxvAbSyVbejmUqp7a2lpP63LXwCQqYsIoAPKXPivf1RFMLCUSqK2Z93RppX6up&#10;uKMMIe0zLaoE42CHE7+/z4nt9URTU/6q2vSNHwr1VqKwnYERjTdmPCpaVXm+U4bRiIFOto3LWgVT&#10;QPQac/CPCYCZbZtvp8rnBALttT7G/ztAOTE6KUOyTrU494XiM3qd5D1k9RYTeIP8qRS6KljE8pku&#10;jU58fkWCddmWoXGzXPefnZH4ibOb7CIagnTWtbBSaLVTpfsYRoKPIUwXlZ0qeNvDgTQNNbCU1UYe&#10;dO5jhm1xdcVaAkoeyZPOL3czlb8HQjwT2toKUABS9vpdaPVbJEcF6prIA2s6KRAYif87rkUFaZhB&#10;ZbgxWDfiuWB94/xAXfOzVK6/UsX+YirvTpRgrTV89QcCbo8VO3p2JD67P5pajnpir249BYwCoTTW&#10;iNuaEWvIQGIZX97jJrr63PiVva32BrUxqv8uhEJxK9f2LNzUYUCmCwwchs7hT0uFcRvyT14gpYnT&#10;+GegbVM2lfXJ8nNQ/vnL1M355y+5sRswlNFsZdDJ5ueQpT1en3EthJHjgvWt19c1NM2rHxFS9Q2t&#10;IiPCJKGBYEPob2ScpujEazqkAvUtV9Q1tA7VN6BsPqGy1tU3ziNAj6Z0a9yz6Ak05wiq35EFXG6g&#10;g8Vj2GAFaZtdU1oCTMAISDGfDlnEZV1O/KkO2726b2QIfcy1+uFHCCPDifyxgAbD4PDzT/zKDD/4&#10;xK+v+fdm/Isz+e0Z/xAUQvCZf0zwT0Hx8xf8Eo33y+/RcAysKAE+EIllekNuEQ9lbYQRgfqRe9Q1&#10;NC9gGIcBqZW+oXVRINh0NaVdCw1NI0cF6ptvpDIMrApICFnNiyjhGv33yD8DAfupePLmrnh8mTTQ&#10;CJBY5xkBtEsKILGOeLaWtN7rJt7tjWLYmzOhVkf8T0Ik52L8qNQB29jaAST+wxKBxdBB8GtsQMaA&#10;yu+ykQZSmij/m4DgT0xG8mMnc53SjueWRGKF3+szro0wMlA3Yr+6hpaFRsFXFoJhRTDY8ltKuxYG&#10;KDTNCDY03z2sTCu9MIL1TddQwoKkXzOBfObG2W7y6p5ochEBN8TQ6QYaWELAZ9xWgdNYSxI78YuZ&#10;jZE2nVUtfMRQPzKW3TmULS4CkKj7ASrzh6XyBgQbQBs/hePhsmbJdcX/JfCfiVRlHP8ijb8G4QYd&#10;qkPSOuqNifIYdlcBZCSHGbWLN+lzro0QCtQ1HkZALh6m9D6hfUuD9SOv57RrPDRsFgw23zWsTAZI&#10;bSlp/7WUEL9PX6OhJxrdrjcWv7fTiS/uwLSOvsYbHm2jt3k2Oe22cmtrLNXfa0W/9Ij8S6QWPmJo&#10;CKXy36K6I/6hzw0zmfbxKj9mA/67UprWkwCLQMU+81diiIFNjsOQOohu9NHdI7JeUXa2bYmTLf6R&#10;zre2Wg1bCMhv1De0LBmu9FrxR4glonrk3WRM8UOaNRwatiLgHhhWNiNVIH9JCTEL+xoN6HOc7bp7&#10;dLmxRzpcTGSlAdTuq7SirmQdsR5LDfTYsd+ho7/Wt/jRQ0s4VTjbDyQaduT/HDJutQqb2S9LwFZN&#10;X03DEGrBNrfQ5isDsUKpT//0ZW2ERCDYeDrcUqPgouzGChkgm/9GQI7Xx6zBMHK3YF1Tv78sw8sH&#10;IFvI5R+xoT5gjQaeM8eO7tfruB0E3XIAyfCRVUT3Bro0qkBqOAnMLie+rN+OH0mu7/r6pcZ/GKxk&#10;OZIs8I9yYMkMYN76ymIg1GKspQES/ZYAka2nFqQjaznk5stz3VzlVDrr2qjgJ9C98e+BbPoLpW2X&#10;Q9ZkaP4KAdnrL8uHgKxnlxXzz66VcFcg0Nprx08k2F4TIMVKou7Y4crPcdhdHSYM7d/w70adTS38&#10;ixAc6abG24ksfkzDEK5s3djqMWwGQr2t4wyQsIKI4w+QdT4rLwnG5W6u/Aidc220tDqBupbjSbmX&#10;C5Ba6T2FFyEg/0Rps3LIGgv1gUDj14L1Lf/0QPSA1ELrwWDjbyjtWlNs/rQqGv1iXzTVY0blsDCY&#10;4qoyhL54SI+bfK/bjn2hNgjg34e6plhuKzuZ1RNYDRdYQwLIg0wEIMpMABBMy4HBA066MBxcrOtt&#10;f574c1M4mT9dn39NhnQg2HoOQUcWUgM4TOk9IP9Kadd0y2ADPYnj6+qb3/fKNKxssh4M4mXRMF0f&#10;s8ZDbyg0tsd2L+h24m9w9wZBZwYB8AxzGkLzdysDZFcsuaLLif348fX7v40fKYyIJPInx9KlAQFG&#10;N8JAABLAonUBqwqVQIclAYsBBDyapyjpzH4PyOpxaIUlgFfYufJjdiq1plsL84Fg06XSzwf4fEov&#10;AwNE6etaHg0Emj6jj/lXoQ6TR+O34C0thXRrazIRiEbD/JtwGTBPwv+ihFX49w0adU0HBOubXvSX&#10;hcX/sgi2kIUcsYE+Yo2GPjs+udtNXtkdTbzGfz0mV7RHA4lxrIDRAxL7SGQ9rTrj6aFOO/F0n53c&#10;ZX39yPijhoiVyN1K4OHnph44LAydEcTpQeO0j2HMVofYsRB8GNkDMCWNQFk9zhM6V/k1N1M5WJdh&#10;TYU4Kf0PCEhyWTWQWtH9AATrmnuoPvdlSk8QRcNNTibfEs9Oxi/QyVv4WiRT/JadLhxpZyqn2pn2&#10;a+xU5Vo3U77azlZ+bieLVznp8i/pkEudVP7SSLJ8SThZPN1Ol46yUuU9mlO5jZAf/mAl+XugkoVs&#10;PqauoXn+h4CEVIH83dpo1OkcGR5FdcdrOqOJeV38naOABivot4Sm+8O4rKZhh9NHUwP9TvK3neEY&#10;fhFYC6sM9Fq30sU+gYRgIXDM2FR0W1SB1HVFWEM9hQfAY6vI6SStjH3Nc1psA2rAuLLYudL75Ab/&#10;jEqwJrtAbALyuwIklLyq6HW0XldPS0hd8+yGJue4SKp0qJXK/8pK5//s5PL3uYXK8/SieZnc9Vcx&#10;3Qhd41wnU1ns5tsXxfKVBW6hfZGbb1tEy8WxXHmBQ2JnSgvcVAnpXqd0z5F30OlmCn93sqXfk5v/&#10;i1Cy8PVALIZBCK1UthPq6pveryMAIasGsulOYncTuZw1EzqamzPdTuKy7lhiLmA01s/A6LWoMowi&#10;Yi31oAFaxx+Oe6KJ5QTkJV3N7pqun3+CQjgcJcBmwqIxiGzBxEIaoPDfRgMkLJ5nESkO7mk1fRsD&#10;aSXzLLCgOBb58iCBIs8QoOulpRVuutgTSuW20iVZEyEaCIw8sa6+Zalf2RlGkoaREdXUGlWhRPaD&#10;ULL0QjRTes3Nti+JZSvL6TqW4zrwMsE9Eg9BXjo8iF4PpDetypJW7ifS8ja+eOG4tiE6drmTriym&#10;+/RyJJv7h50t3B2KZnobQ9aihpFhuM0qiJcDXhq+sgYbmu8lj29LfT0feyD3MtQTiR7ebSef68Tf&#10;jwGhD8iV+x89K0kQmjQzY6nBHjfZ1efEvzubrKMSF74WVhXQwhpN598f5lqK0mjxKSAJ4tg11VYS&#10;Cin79JIgtAlGyHB31UArcJMMObnCnEg2f5IuypoIZIkaz/aAZGUPq6ZIQkUSObLsUgemcsJbGCQZ&#10;4m9BIQycDzp9X/i6+L4IhDy7HsOHlxAtkUbfHxwLwTruIcWjmoC+34Foll5QmfIAvdAG+aVG5Wmx&#10;4mpks8NllLLCnW7soqeGL1I+9k52TOPY67qndkViL/VEk8sBnx9IdkM1lDxkTo/SEQiTQx1O9IMu&#10;N/7nDss9uCccHtMfiIcIxtrkZf8qNCaTZXo7v60V0Q8Mi1E43o9tDRdaWaW+6G991bCixZV/by59&#10;kX4gATtG/hQnTB1KlsYutRIlcsHW2DC1JtKxA+vqmz+oJ2vYGIqqcDTN33n6r9crM5eb1jVsAlMV&#10;PrGEApwcp6H1LCZ5A/SC8t8nA7LkY0Ty8JeB13Ev0yUqY0aNIDBhLdFPWa3ffnzhUdQZnfglPW7i&#10;jc5YcnBlGCHVOD1kjoRAHKR65iuz7MTtnZa7+8yWlnQ/vUEoy4/9BfKpCCNdd3w4l1+Ah28Uwrik&#10;HOcXVhZRKFEqSbvysdz9AYXTSmwEn25hUDp/njV1M1UcP5WsQ+kdcn1Po6KsiQc2oq6ude+WltQH&#10;KB9AtJKwjKjz8kgihsEDi8S4n+Z6WZDGWExaGrDkOnUcrSNP3Av+7R4fX00n91DDqNeRtykDC2/T&#10;kvLEfLiReI4sptWHAQR0LR/b/eoIBIrdTuwOsnoD+HxK3FINoLaM/jiWSHRxjxP7Y4/lHPJUYyPe&#10;so21Pxz/F2GEk5wYzhUWMEwElsAojTVQJK4j6re3ZxG0QMGqfZKiRKJUsg7lTJbH8kB0DFIfRRC2&#10;bSCfceFrksK4yZhFYIiA7A5wy+PHFqC8TaFYais7XbqXXiCDBiRACSDhgnO5zTVina6FAeQXjrk+&#10;82ICkDod4vXSA5dgdAEjHcvxXloNLZb6mGre+nycv8RVwZV0BPkAeR9/CDnpGXRNq3si6eBjljWN&#10;6ou/B2AGNraCELaKPERuaJYbH+x04yu6wtb7XeFoT5dt7/dJ+X2cHlM77IWGuHVirG0TvcJJ8V6F&#10;4hhlqIKp43xuF6eDkkHBoDgQnwKz0DoUPjd2sny2xZ9syTeU+FyrNGm6fLTMUND5cvi7VflMKs5q&#10;VzCS5iYnsZkdL9zixsvz+Nr4WgUAXBdfG65Jw+KHgAXXp69RjkM8tqvpzL1jeDl/2Y4X8GIyx9G2&#10;PgfXLfXxkl81DzSWcb6I1/vMNvaTm7/EShYfshKFQwLya77/95f3qNv1WNZUsnK/7bNTCz3XlEDk&#10;oW+x1FBvLLWi240t6nBi8zrCzn3dIedbDwdGjoU11Nms0QALjHLj8zD0bb4eCLQ867qRhyzL6SV5&#10;jNaxjfWO5sh01GO7WqwNuyLuDl2OM6OzObJRb4s1rS8S3ajLcvfgEUgt9mQ0ZOlTrPkAC2kn80vY&#10;9TSKQAqDNz4US9wu/zQeRuFkPx9DymosabzYrnJjNmDo8N1kOz5Y1h8045tJfPSM9OLeQdFECa10&#10;8Vknnt9CF2t1hIamplTRThaOiKQKPW62OOBdH66N1gEhw6ivgcvkg6wKnezDMZwHrhNxHC+W1uwz&#10;QJrj5aVTPVasKglAg5jzcP66XMbroHVJY46R8ps8rHRlsZsq32LHcp8JxOP/tRLBMjxDitoTjd7e&#10;bbuLuuLpoS4CkCAc6HITS7i7w008323F7u6y3VM6Q/au3RgXvBYDytwRiUzvtWNb9bmx7/Ta8SNn&#10;u/EL+pzkHf3x9AM90dTD/dH0b/tjqT/2xZJ/66d67exo8vl+NzWX6rwrOqOpD+gaF3S70Xm98eT7&#10;M93oMkq3osONvtlpRy/EpFuAXZ9uTYbWhBXPPoU6ivcWxxvce4tLVwbXswCtVjhRMG1tSJDeTO8B&#10;EEdPm8FWUT5g3kjl4Z76lNpTTK2QVq70AeVzHRVodcyzMrI5mppOVuRGr7xavDqavlZYfyxZ0Qke&#10;lIvLxuVDGriJAi+n99XxjJVz6CVlJQvKopcWWmpZkvAokFZAY9eYX3rDwTbA4f5JefR5+FwCn/df&#10;FJwbFpfWuQuJy0v1y1zbs+RyHysDDv7zLoUuqvORMt9Eyr2oI5Z8d2Ys+dpMO/Zkt+s+0OHEb+p0&#10;YofMamoqwAqtK/XCxxqtcpcTm9VHVlusuBkxlNE/iF1J9K8MsI60ZuY7eAGSRnfTkDweo3qzG7ux&#10;f2RoPMDXp1xTIRy14pmZpABDUDpjKaFEeCMbZWJLQsvqfiiMgJVuG8cfLsMS8hQemLqDBBYRLar4&#10;WNmAa441Sq0Vm+qRhbfdXOkUXaj/PjiOFU7mdyGr/7tIprDQuyZt2b3zogwQuJOw0vpaquXS4Ojj&#10;AR1aPOEpUD2U0xTGTFKjNpiuRsMbmEhLugdjqW48dtImauyEjdXUTbdWM7b7vNp4y+3U5I22VGPo&#10;5TSG7s8ofPg9YYrKjZ7AUOFc/vOZe8RAAjrdhwv4+EVBIi8O7OP4ITfTNp/q/ddY6cJUugsf+Usa&#10;KFxXyN2jIxT6VUco+tfuSOzc7nDsaz0h+zOdgVCcIFwn+wy7nOihPU76DUy0hXou93/yYAT0g1bF&#10;D6WMtcVcPykPRnMMfu5jfgCEfU+gZTkau+7JcHiNTpeC0IIRI6QAg8OBHK4ccFVZMQlMbEMRUtJ9&#10;4dUPebKryWQRSeEwuwCD6M+PBIrM+XHebWjQWRjLVp6MZku/pDpRRZfpvwl1LS3xVCSR+RZZqGfh&#10;osLdZqEySDl8QKIcUHhPuQ2MpozShcPXTJIkK9U+caqaRNe5wUYz1Bbb76j2Oegb6ujjT1JnnH2+&#10;uuiyy9VPfnqluvyqa9XPrryWlj9X1/zyBnX9Tb+m5Y3qpxR3zgU/UaedcbY6/qTT1DePPEbtsf/B&#10;DGz7pGl8fpzPwIkyCHDyC8BqueS5mP3V9PRSy5SXOpnKDZFoHoPPP3J9fGagJf1ooDU5KxCK4Zfk&#10;OnqdDj2t9qTZduKpTgLSAIfuFwBlBilg24wYYlC1eACTGKtoRhgxrFH5nKwrnpjf7yS+obtt1lgY&#10;Sa7dGfSAB42l8ANUFVJWUhooZpbqiAUCDnPqwD3luqKedwfz58AqQlk8EACfEZ2fky4ss9LkKaUL&#10;F1qp4lea0pX/1zwxTU1OIRzP/tBOF1+gc9LLBdADSIHKlIOVl64F14NyeIpPImWTMgJCLHN0LeOn&#10;bao+/6U9CaRT1fkXXaouvOSn6mcEHmC7+ZbfqJt+fZu6iZa/uuV2dePNt5Lcpm6+9XZPfgXh/SJI&#10;jzS/uOFX6ryLfqKOOOZ76kt77q+mbb61ypHbL/VJbbH1erV1l9b5Oky5qy8UuNDkgr9rZUu/DieK&#10;+J3fp3ZEDOqw/W6sh+q7gwwaw6WXaBH2W039FQq7qdEEf0iN/QAT6xAz2ghigGRY7cTzvY0WDMUa&#10;c10bIoncflTfWeJoi+JvbGEhBcC8OYAQLuko1A/hlmoYYRExJWS6fQJbHSg9lh6M2l3UMuSkcktC&#10;qczjrbH8XnT+//8b2bKccCJ/jJ0mt5fOwQBiqc9p4rAORQaQDCy6djhOrAzWAaJFXkC6bbzaZsdd&#10;1IHfOEydeMrp6hKyftfd+GuBj4ECeLd62wJbFTyAKOluUTeQmHSQG351i3esLH9DcbeqH59/kfoq&#10;nW/rz++iCqMnsWts7r8BUqCUeyxi1rX1JLEy5SXhTOn2TzOULwQcqz8afYQAWmFAMhACND+QEMAF&#10;8BhIN86DGEw9ko9lC1ntXwXcDKQTW0b11HPW5C/V6xrC7ibhdGEB5l9F4w0/dP3gMZcOJrJCvyEa&#10;akZP30KN1iDCIhbGTRGLyK6VsTpGQUhY8RmQIVKw5VQXe8FJZH7cEsti0t//dwNOOJOJ2pni4QRX&#10;P7m/Q8aiGBhFjFLLNZn93guD4rBN1lVl6MWz+bafVwceeqS6gCzhL8mKASA/RGz5bvvtcCtIMFbX&#10;xQrCgv70ymvUj8+7UJ138aXqimt+wXEslB/SSNoqxDgPLPDB3zxCbbTF9ipDLwYH5feVndd52wCp&#10;BV6MXndy5WVOtnwHZqLXn4B96kKXm7izE/P7MIBVIAGTgdLAZn5lwELxpr4IMfVLWa/GG5g7E6n5&#10;XU78+081N2MW+Y/dUtqBYPOPw/HcUgApI1cK9FBlZE1pgkwHiTlXR0+T1lNsw1rCimDQ+DCl8It2&#10;C8nqDpHVWRhOle6LJAr7oeFFn/v/F1w3YmdKB7r5yjOkoORym3qVVlwNoS4DLaVcEod9tE0Acwsz&#10;pd1g+mbqwEMOU+ecf4m6lup91xE4NxCEAOiXN9zMEKE+eM75F6szzjpXXXTpz7TregvDZCweBGCd&#10;dd5FaldyRadvuS3VFXdUX9htH3XUcd8na3sF532jhttYVQMyjr/2uhsJ5IvVF3ffj93YKD0PaWlF&#10;+eU6pEGn6q7imWGd7z2Jm21bYmUqfw2nKvTy+/T90Igg+UOXE1viAUSwSZ+pnuMHU4rA9dRwmjoi&#10;0vI/KzWEfitq3N5q3TPD33L2xBJz++3ED/AjIH36jyVg2oiDgnWtb7Y6ySGpN5XZKubHbch1RNNy&#10;ynOwovtizCSVahvHDTZQ5pXf0p6yiwUacjOFFW6u/JIVz30vksxtTOdcXZ3ITeFk4Qt2qtJF5xwU&#10;JYVCitJ6ZdFWUIAUqyJKS/sojUvHlSdMVbvv/VV12g9/rK64+udsFeGeGmt23Y03cxwabQ76xuFq&#10;+hbbqkkbzVAbzthWbfm5XdRx3z/FA8mkP+uc89UOO+9KFm4ct9ACKNS/K2MnqQMOOoTrj1ULaVxe&#10;cl0BM4m4v7erS392lTrg64epcfQylJefBlDXe6X11cRJvP+Z2PiiJF28sTWRxUfNa38kymoMXa77&#10;586ozIBXdTUFSNQBDZBmH4CsWkBJy7DSsjcBMftI9LrJE9t9seSr/a67+8f5i7wyWccHMWh5ZIut&#10;XKqzoHUUdUJYQR5lQyCi5RQja1L4Xwc9dCg2lvLgxZViAIxFEgCGrGR+gZXM3gxwVptVlFDf7CY3&#10;Jmv7AFk37vBn2KhMpntAyocyyT6zFCUWxYYnMHbiFHXs90/mllFA93OyTD+//iaxjmTlBM6b1ZXk&#10;bqI+iblocSxAtilPh5ZbE5SXXHYFAwUocexRx35PlQk+vJz8rmTITatttt9JXU7gm/wBsQHanNcP&#10;6VU/v0597+TT1ZRNt1JUV+ZrWxWQ3IVCS+Ou8znp3PQs3rZTxWs0lJ+a0Oskrutw4wsZQO2yMmQk&#10;Bkos/X/eMlYPsBmriXXTCmuO98QHMru2buqRJz+mmeMbAnUjj65raOVZvBtGhvhBlvn/HNUZyQGo&#10;55qykgNIKBet05JB0MrG9bBUYYiUfyCULL4ajuWPbrQSaKFanQ0LdZF4rt1Nl68gGJea8hj3U767&#10;9PXboZxUNlhDAVK28XKZQXXFU0//EUNo4ICrim1AiDjAguUFP/mp2m7nLymbrJ25Xr4fdI5JG2+h&#10;jj/5NM9thbt50KFHqHRlLJ1TXlLmmFA0o7babid12RVXc96/uP5XdN6buX551NHHqq8e9HV19vkX&#10;8fkBKPKD4CVx4qlnqM23+7x+MfqApOuF+4rrxn0wn8bJ82FBleHtSDp/AlW613i/2scVuiz38o5Y&#10;cgFDx1K1kgDJbBvxA8lQ8rYPUlr30msgDazYz7/bi6eXPRVN3fLUx+C6xurqmjrqR4SH9MevQ61h&#10;ZxE34EyaxnVEPHiZgdyMFNGKyEpeBVIUjt/Mg6FY5jUrWTirMZ7fAfPL6HOtxmDZBMUR8UxpngBn&#10;yiNlEyUVKEVpxXrIywQuaoWvZ8ttd1I//PG57Dpyfe5mbaHIVYVgnV1IghHrZ55zgdr4M9uxgptz&#10;GRk7ZWOqG55A4Ij7iTyPO+FkNX7KpiqSlH5bkzaSKqoZZCHPvfBSBvHqX1zPoG2FllXyQopUJdh0&#10;q8+qQ488Wl16+VUelCgfIP02nWfMhpuQZcbLBddbdVUZSF+5zLNhKPNtg+FM6eVIrLgP3cRPWstr&#10;8AV68BB0d3S0WNN63fgeneHYvZ1OdRA8pGolxeU0LqrZx3EGMt0d0htNLp8VSw52hBOLeomBvkhs&#10;cXc8sZzSDVAddWlXMjPYmcwMdSazQ52J9FB/PLFgdtjFrA2rrQpQR1WwfeobQivw8Su5rIN19Q1v&#10;jghF/+Kk08vxgFmhtZXxlFo/aC9OtofoDT0Yy1aWkWV8kuqKx+txlR/DQ3esUKJ0KFmAOXRumXJE&#10;lwnCiq+Vn18gKDOXWwSKaZMVn/aZz6qLL73cs4IsgFFbrJ9fd5MXb4CARdvpy3uolliGoeaXEZ0n&#10;Qm7vhpttpc48+3xOizx/SXI1uZl773uAikQTPKwOXRiAcSzB9O1jv6+u+cUNfC605H5ul93oZUbX&#10;oO8zfnSEQRf7HPRNhtu4wijPNQQw3OHx0zbj1ldzTPU+yDbEAMn3A9vZyiCmJGlN5ifoG7rWA37A&#10;g98MALbnA62J/kBLqmdE6yTMdN7VHNkYP+npsmMnd0Vjjz4eis3qCjtPYZKtzmhiLrmrS/F5mHEr&#10;jdsK6GDtIP3a+kEYViv6Msa29sVS9/Rb8V/3uLHz+9zYKd1u/MTeJmez7ubwJj0he9fOFnvy7Ehs&#10;z56ws2Ofkzyj102c02nHD++Ppi55Mpa4nCwkWlxXWyAgm3eTyZQYyIFgsPmhxsbGkpMqvC4P1cBY&#10;dfuMYlf3Ybu0IpIuPWnnyvuhP5Dy/thGNWAuVwLqLlKyQTk3CS/9llqDiXgjuvyo9wGes8+7iNxF&#10;AQ4AwUU954KL1X4Hf0NNmjpDTZy8mTrymOO5XgjLhHSA50dnn6e23/GLDAJmGMAnViE3obbZbgfe&#10;bxp0zBINRCeQK7v/QYeo3fY5QO1H7uhpPzqb66M4J4759nHfU+1Uj3XoReFvNcXLY9c992NXFjCi&#10;vMZ9xvZRx3xXjZ40Va4VLwddRzbwGY+G7wvlzUuS1lR6XiiROQVjmPVtXeMBw/V6myPTO+3Yd/qc&#10;2O97HKeTQHmlM2LP6Ys4c2ZHY/P6Yon5fdHE/N5o4t1ZTnxJh5sY7CTpiCaGACGmE5E+RLGGWDcd&#10;/uyKkvWDG9uXyLKrqd1N1QOoAgH3rkCyFS8CfKmCkTgQlAuiG22wXk9Sh31IhxkUzJclSCdXs3pC&#10;YyDY9BcN5FBdQ8sHdK6DKH5Ea7JwBLmeQ3jIeKBG6GEOSaspSbY06KYz72HsZChdwHd5H3u9JEx1&#10;HztVPpnKpr/aIMi0ArJgXceb+qJpcIJywuJP2WxrdTLVGbmhxqfcP/jhj1XbxOnK0h3xqAtbiYLa&#10;aLNtyLW8hOEyoKEu98OzzlG77r63+vwXd1PHn3S6uvLaX3KXCCyjQEMAAXYNponDNnef0NLAtf/X&#10;D6MXhbwwvJcMrWNg+hR6eZxyxlncPXITLCTyI0GZMSwPQ/dyoyfyi0ZcVTmeXVR+fmwVBUgSfb+G&#10;CP4OK1PeXt/aNR76QqFxvbH44xgvSq4igyVwiYUDZGa0jBH/iBqTxsCHdXOMACpWEum50cZnLZ+J&#10;pU7u/398GfNxhXRdQ+O7DGQDAVnf8jbF4UuBYKudmORm+bcCQ/RQMd+LCLmkbiI/103n7wylCru3&#10;xItrcirCpuZoetdIpvAyYBH4NIgMnbz9IUahjbCFJ8lR3XiPvfdnEH5JlulaUmgo9bkX/YRcxi/z&#10;lxoGCOSD82DQ/G77HDjM6plWV0Bh+hDFgglkWEcc3FzuwtDQA0izzwiOP4HqjxOmbc5dIygvQOJ6&#10;LtXfAdwv6AWAvPxAAnbke9qZZ6vpM7bmAQ0Ya4x7Itcg+XBeBCSupQolxWeKK5xU/rIme43Pi8th&#10;dos1pTsWf2KWGx/gUTM+yPxwsQBWBk0Dq+uHSM/C2+Ku+o9HHBpmTCsq1x0Jyiejid+sjQHj/y60&#10;1zVghmwD5Ig3KM5MzTfSShe+4WaL77jp4nJ6my6KpMqvW+ncDZF0egfav8b7siwrUSHdwdyxGjoo&#10;mygwOsShhB6QWiF5H60DSFjHbXb6EkMIKGDJriKrhgHgaNjZcvsduS4ocPuArIxVe+5/MCs/jgGM&#10;0k1xi7rtt3eoP/75r+rOu+5Rf/3bver+B/+hZs7qVL19s9XTzzynXvjnS+rZ556j7X517/0Pqj/9&#10;+S/qt3f8iY/7NY/yESiR3zePOobc1mncT8l1d6pDbrL1Zxk4Ay6spAGcLTCB+csbf6UO+85xqm3C&#10;VG795ZFH3j2oXgcDifvD1hL3qUx16dzb4WQeXtEaHTiNMLupqfh0LHV/t5tYMcuJ+UDTkDFUEmeA&#10;9MNnAPOO0ekMiEYEQt35DyEgu9zkXHxHCVdUF2edCDnvL8IMZNM8ivN/adEcihUOsWPZu0Lx/K9a&#10;Y8lv03MbFwg0bESyMa2PJxlL6QDxxz1tQ2s4kd2frMD78tavQgmADJDGMnxY2tXoyRurI47+LjeQ&#10;QJGh1LBy6OI498KfqB2/uLseN2qsFBS5pFKlserLex+olV/cVlirO/74PwzfvHnz1YoVK1gGBgbU&#10;4OCgGhoaUiZgHYL9S5YsUXPefkf19c9W99z/d3X77//gWUq4sXCbAT8aeFB3/OGPzxPLSIKXiN8y&#10;Qsx1/ORnV6odyHWOwhOga/VfN5bDgdSWkq7TSmaXhtP5nzZG4vhlwhp9yXYGAvE+O/a3Lie2YpYd&#10;JeCo7kcAGctYdU8FLFg6sXzaStI6LJ+BFLDJPmwLqAKhfOvII3IIRrSu4uuQLjd+DWYV0MVZJ0Ky&#10;vqHpPQEyREA2zqW4lb+2oDfniAkkewbrm2+pq2t5nsCdQ2nfq2tofZPiXgoEG26nZCdQlRR/Y/o4&#10;Ri+QC52bZKeyd5NCDYhiiYKJ0km/ogwbM4oowlYTS7I46GZAqyqUm91MbXGMxTv1jLPVhptsRRZx&#10;HOUvylykutmuX9lTXXb51az4gOK3v/+Tevixx9Rbb73FkP2nwcD57vvvq/4nn1J33n2PuuU3v/OB&#10;Ka406qk4J1zq8y++VJ3+o3O4FfdSKotxl/kloV8w6HIZuyF+G1+9D+Y6ZF0DyS8yz5sYstPlN+x0&#10;/jv0TrX1/V4jAX/Qmh2LX9nlxN8DPAIjgabdVAbSTXhWT5bVfVhCDLACpIFRgORtEuwzXR8Q1CO7&#10;ovFX9Rcc60zI1Dc0cx2yjoAMCpD+n4CGCbQvBupbbiUAP/zzFy0E5iAdO58M6s0ELj6MXd1uQDiS&#10;yH/LTWaX4ztMFnLLqkBq66iVzIAowl/S8wfE3z7u+55FgTIDRsj1tP5LikdH/hlkkXbb90C1+bY7&#10;qm12/JL62qFHaRilrnjPfQ+ol156RS1dunSYFfxvw/Lly9Wrr72u7v/7Q+pWgtJYQtMYdNW116lD&#10;yZXdcNMt+UPoMZM3Ykt+8mlnMrS4FnM95110KZX5i9xnjOtmT8KzhgIi1ldlLZ1U6R79VcgaC2ih&#10;7HZie3c5qecZFhKMPQVkbPVIjDUUEAVOP5D+IXECdbWv0UBuxMCINLCSPeS2zrasKevSrHh2XX3o&#10;5SqQaGWt/4Leh/9ffLeuvuW5VUE4TDB5L1vYlsWBYPNtdOzq7JsJ2oncJCdduo8UbBBKhDoSj0Bh&#10;GAFg1UIykFjXfadYB5BTZmyjLv7pFazwgNJ0T6A+dj1aPrViw9qgOwItptg27uItt/1OPfjQI+rt&#10;d95ZLSD6A/J766056r4H/k4WUr6lxLlRDnwjOW7qZrqxR4bDtboZNWWjLdSJP/ghu9vmJYMuFMA7&#10;atI0SgcAVwJSrwuMOl6Lky3NsTNtR2Cgvr7vayIEu+34UZ124lXuoEcfIQMjADFoGlCG0I0NdNjR&#10;hR1ufF6HFVvY4STm97jxFQTnvG43+UaXk3yzOxqf22m5izqd+IIuN7aEAB7scROLe6OJ5WR5ByCd&#10;+A2Cm1zS6aTm9FvWhusSkI3BYPO9BiyydMsCwcZbKD4ZqBv5nbr6VszszSN4aB+AWxqsa/kHgftr&#10;kltJbqbtmTywQM+oTXXSdyhbNBKspuBGMEGVmy4vETcLXQGkVFTXg9IBRoaQ4gEgu2vaMrKVoGPw&#10;DedOu+3NsEHZYXnQt/jdE09Vhx19vDri2BPUGWdfIK4fuYLozIebiHRwIdH4ggYZwIj6oYjUC1cl&#10;/2nAMah7vvLaa+ov5L7inADszLPPVZtt/Vk9TK/qhuL6U2QF9zv4m2xB4b4CSiwxwGCLHXZWVlqO&#10;YSgBIwOplyRiJam+TEvtUQzR/fyjFStO0Tf+YwuYza0nGh3TZSd3JnDuJaCWGAspFsxYNVonKAHj&#10;zGhyqCviPNARsi+YGbF/0BGKnT8rlDit14pd3m0nfkDQfafHjn1nlh07qaM1cl6HZZ3R4boXdDmJ&#10;6wjaC/ss94rusHtVV8S9pjsWu7Evmrp0djx5xuPrWEtrfaCu+Tt1DS26YQcjdZrn41dtBNvzHMeQ&#10;hcglbZpDsP4mwP+T4O/BMO1gilzaXVCvrKZtXhAItlzEua+GMDKaHhvGHKpU1+FWQ1g9VjRRKiiT&#10;aTVEvL9THdvoOoC7evT3TiBLKP2HPz73QvXlPfZT7ZOmq1TbeP7Oc5OttlfHff8khZEzGAUDCwnr&#10;gwEBf7rzLvXiP1/iet/iJUvVm3PmqlffmKPmvDNPvfn2XPXW2/NI5nI81t+Z/56a/94CNe/d99W7&#10;tHzv/Q9knZYLPljE25AFHyxUCxYu4jwBOdzgp599Tv3hf+5kq3zm2eepGdt+jq5VQBSRay+O3UAd&#10;cti3ubxmsAAE21/e56ve8DnTFwvhe6XvmwjiJQ3fq0z5TSdR+Ib+I9dqDV3kjXWG3PF9TvxznZHY&#10;ST3R+K090VQ/LRd1JdJDDKMHJJbiYjKQ5KainxLgPdramsT0Iv0ENTr08VsCLDHnDzrySUaiw950&#10;3j8dCsXwUTGmgXzBcSxMBdnd2pqYRetra9rKfxfywbrGRwFTg+7+qCdLyV0hvB0aICv4HF3ndykt&#10;/tjrb4kj92bE18mSvqTTDxGQb68+C5luiaQL+7nZtvf0W9wDUkAcbjmMSDptHWgb3yGef8ml7J5e&#10;9rOr1N77HaiylbE8KsYoJ7pSNttmB3XehT/hVlhYHig3wHjk8ZkMC6zY23Pnqye6Z6uHHu9Wj3b0&#10;qcdIHu/sp/Ve9fDMHo57ovtJ1dX3jJrV8yTJU2pW71N8TGff06r3yedU9+xnSZ5h6XnyWfXsCy+r&#10;+e8uYCjffe999eA/HmFLjjLsS1YwP3qSBw0sPkYITaE65Yk/OF1ddwO6Yar9olgeeTRG70zjejaD&#10;CKD1vTBwsuhtrz6eKw9ikAcG7esH8F8H1A/hCj5LHk6v42zWbcdOneXE7uh1k51dbmI+u5LGEsI1&#10;5Xoi1lF/rHZvGIvZESM3004d/nEM5l7XQj1BdWD9iNalAJKhrMJIFrPldXrhHEjp/N0aI+mFtHmg&#10;ruXUYH3zMwTzYBXepidp/2r59z0mbya36tcAzKsT+gEkZTJuKkPIcX4gMYB8lNr6818kN/R6dgMx&#10;XG6zrbfntH7lBJxtpMSHf+e7bGnQEY/PnW67/Q71wov/ZNcSQL4z712GqqP3aYGN4HuiC4B2sTxG&#10;cEIemdWr/kGAPjSzWz3wWKd64JEO9cCjHZLuCYqj9fsenqXup3gc/8Zb4g4vW7ZMdXR1s2XGlB9o&#10;qNl2py8pm647lCqpVhIM+/vOcd/n/lMe+aNBRLkB8g/POldN33wr+dERXZu5Xx8CUosZNIA0Vjb/&#10;lJ3I4yc+/9UYZABDbuS0fjd+cK8bO7Uvmvg5AfgguaZzqD44wI0pDB6AE9gMkNJgI9NrmHoj4pGG&#10;h8hZ0S9h+Jo+1ac62OSm/tS4ncOBbCQgG79GeGxBlv8AWv8Wua9X1NW1PkJp5pBQHZPTk3Vseo/2&#10;/4jyWx0Dykc6qeJOVr70GkMHIMkNM8rFlk3XrQRI48qK0rEC0jJdHq12/vIerKiQs8hdnTpjG1ZC&#10;AM0NROki9z9iwPf3Tj6NraJp4bzjj3dygwsC6nrLli1X7y9YyC4n3NH55IrOJRcV7isE6/N4e756&#10;i7bfmPOOep1ge0O7ua+9+bbE0fI1bL/xNru7ixYv5nopoHz+hRd58ABeIJBzLriE6rnfV4ccfrT6&#10;Grmpp555NrcIyzhcaQAy9Uhs48uRnb60B10jPr3S98II3TcWBlEax8w2xE5llzjp/PcD1kfvAgEk&#10;3XZ0l14n+aNeJ3od1dP+3hmNv9gdS8wnWUaWb6gbX9sDPhJANryuKA04aGHtcOOemK/80f/YZceW&#10;dobsrdalBpiPM8ANnQDXlCDUQDKcBFnrMtQng3WtM4P1rS+QvER1zkWUhqyiAZjAhasabLqagFwt&#10;1rE1WUm4+fYLyNINiBXUFhKWTwPpNUiw9ZSPjYc3YpRVrjJG7bHXvgwZFPeKq3+hDvrmEeQGThRX&#10;TUsonuc5UzGtxk1snW5lK3nHn/6sXn/jDQYSwd94AzEQVcXEyzas6sCAf10GDsh2VSQ/Ocfrb7zJ&#10;jTt4gaCBB2U3VhtShe8WdSMBaF42ItJtgtnrjNXzgOR7Vn1ZmWv3AxnNlQfwwXerldyaHsO/7FPG&#10;dJG9kdie/bZ9bXc0PptczXe73PiSbjcx0IFGGAYK8MmHvQwewydAGih5P60jvYER1tJYUT7Gjr7W&#10;aduT9anXi9AUCDafSfXHFQyZdGWwoEuElgMkBCjcU4YQra/YXk5uKv7EdDhlsTm5v9NoiZ+vjiH5&#10;bwfv1qFPjBTlJeOimm/+POUi5TFvf27swVKnNcoFN7Q4eoL62iHfVDf+2gw3u0Vd9JOfcaNOliCO&#10;Z/I8k/iYyRvzN4bi9slX+lBsNLC8+tprQsoaCu+8M1fd98CDXIZViRkyh2sBrNyfSmWVfdInufv+&#10;X/PcdiPsVfgh1dtYmjhy+YesZHFxOJo7Di3c+nmsMnSF4jN6nfjFvbHE05hkalacfzvA1o5dUACp&#10;gTMNNgyX3jbWETCiox4AdrgyGECOMx39lCaWeKrfdcfrU68XYSRaVwk6Ac4HpHZJhwnAJHf23WBw&#10;ZEcw2HwhubBddfWtL1L8K7R8jeqXLwSCI/5M+f43/5FvCcezB0QzpeVi9Uih2P0S6PxKxhD6gJS0&#10;8sYHkOUJU9TRx5/owQhFRuvpT6+4Rl1w8U/Vj845X5102pnqQoIUHyQbpTcDxu+65z415+23NSpr&#10;JrxJLvLf7r3fK4OIzHCHET0yB+yt6te33c5dMjJ9ZHUYHSDd94CvqxR5Dv57ZYD0Wm193oTxPBhS&#10;qgpYmfINI6MZvFT/z4DWzWdDoXgfvtpwnOPIrXy000ku6ECDjQbTgAUA/eNJsd4XFwixjyebojju&#10;6Ccx6eR4yicWf6I7FhutT71ehJHB+uYfEmyeBSSwFgaDLQ8zfA0j5wE0gu+BYF1jL6W9luSsYP2I&#10;ORQ/j8AdoGNRn4Q1heVEv+WyYN3IxyjvcXKKjxhaE0mq011IisIDAUSZNJBGcTie3uy09Bp0dJ+k&#10;ARLKN2njGeoHZ/yYR77AcsDdQwc6hFsmSYlNg4gB0QgU+66/3afemTtXo/LxB3itL73yKltmlBfA&#10;MYRUHhmMLpCi/ijzwwqsKD+uzYwo+jrc8vbx+j6RePdM1j1vQ8cxnAyjuLB0/+9rivOv7j7K+NYg&#10;uhjwU9be1tYN+uzESb3R5F+6YvF5xh2Fy2o+EmZryYAScAythpSg5G1ASsdxww5ZWljUTjf+YH8k&#10;/v9u/f0kBaosN2xGIFH9UAYCyHC4+m1oX4oEg48xhSD+FzGWwLye0g4APO4q+ZAVhXXlwQRLKN//&#10;oWPiJB8lNDRGk9ta6ewbpCj45KuqNAydWESJEyAR79WHOB6KJsq2wcZbqJNPP0sGZJOCo0vDiFFg&#10;Y4UAoFF4Mw3HHX/8s3ru+ReEFgrD649SF1ydYQXVMbu6e7keCyClHOZFIdYQ9UgeuMDl16OJdJlx&#10;DNLuu//BKrkScHL/5KVm+mvNfhYAyS8zWqYL74VSxW/R8/iPp41Ewwv6BJ8Ohcb2OtFv9brxq8m6&#10;3d0VT8zqjaZexJSNsxLpQUyDAVirVlOWxrIaONnNjcYe6QzH/htv6xMb8CbcEg034qq2KoGp8QKK&#10;97dspYINLX80aQRetogDlP59spbP0fLd+vpW9Geyy1vX0Pg2VScP1cf/yxCNRsN2Kn+YG88sY0Ui&#10;BTI/NIVS+bs/ePgXpTH1IAin4bc/ftNGdcMpm/IExcalg/JCafEt5M+uvEZdctmV6rLLr1I/vx6D&#10;AG7l+pipo0FgnToJEATAt3DRIvXSq6+rJ59/SfU9/YLqJ3n6hZfVy6++qV557S316utvcQsqWlzf&#10;mTtfzZ//vpo7911ueUWr7Du0jr5MdJ/MJUG/45KlyzzIFy9Zoh6f2UFlkSF75kWBJa5BrLsMOkec&#10;QFtNBwGQBxz4NZWBy2q8Bn0vDZD8YvO7+Bi1Y+439ueKK6K50m/tbHm1zFAHSNFh/2ggkOxqtbae&#10;bUd37Y/Gj+hzE6f0xlJ/6IqQBXQTf+2JJp/jweZufFFX2H2Pthf32LF3u53Y7zqa7LXy3ebaDGT9&#10;mo4l6zigYSIL1/guvew+T/sAZTIQHHkt4hlIgXEwSAAG6kY+TOl2oDStBPFnqU75kuQBsJsoj2Z0&#10;h/zb0BzNZ+xM8RpSJM86GuUR2OTNLsqENzpZRoBolI2UEIMHkA7fMX52l914dA4spAES30Dutf/X&#10;VJOTUyNiedUSz3NXCFxbKDqDSQIlB5CzOrsZlmXLl6t/vvI69x2iD/Hvj3WxoE/x7491qoee6OHl&#10;PQ89oe7++2Pqvn/MVA/SNuLQF3k/pcOx1ePpmMe7Kc83PGuLFla4yaa1FOU1LxNYRgAprqqAZyw6&#10;w0lxcsxv1N77wUL6gNOwieD+ybrcY71EnIGVlnambaadKqGBbo0FgtbujEZ37YvGD+iLxD/X68a+&#10;1h0Ob/JJ+fnPxxFKwfqGp9nlrAL3InmSWwSCzReSO8rjVskSklWkOmI9BgI0w/qZgQOwtHlyd2/h&#10;PCTt4mCw8Vey+1+Hllhxip0uzoMrKsriV6RVKBMP/9KDy6FMRqFIMAYUM77hRzZmeBkU+ltHHq1i&#10;aSip5Ifj7GybmrbF9vxdIZQaEBilf+iRx7jDHl0aCxcuJgv5hpr97IvqSZKnX3hJ9T/zPI/GgTze&#10;hUEBPTxqBwMEnqBtjOR5outJ1dH3tJrZ86SM8OmEUHz3k+rVN+d41rGjs4dfAji3sdKo52JpymSs&#10;Ib9k9AtEoNR1X1rfc9+DvMH2EDNMbvi9pHs4bLt677DtZoovR9I8O906OcRsfQlkJRuPJNik+4Oh&#10;bB2k7Xm0vpTrh2Qhg3UtCwPB4J8J1M/o4wBicyAwkvz8kafUNzQtrB/BFhL1SErbdK0k+5eh0UoU&#10;vwR3ieuGDByBA7eLxac8WtH841iriiViZypqNAHpfeRLinr+xZeqrXfYmbs62NrquhSOb580VR16&#10;1LGs4ACArQ0dc/e99//brzwGad/yFSvIpV1M0C4iN3QpW1QMuVu4aAkvl5Jr+gHtM2NZMcAAcdIX&#10;OaBeevkVHjcr1lEsoymLKQ+AQ+MOAJR6sbiuuD642hDULXfda3+6X3RduI90L+BFyB+ZZRvXjZeX&#10;t417QelZ+H7IPXTSxRvC/6a1tRY+3gCwxpJFu5NAXCJQDm+wQX0xWNf4NKXblCRNHLWRR7FFoK7l&#10;m4Fg4+31DS36OHJXCWyyopS26QBk/q9CayKRdDKVyzy4GDjT0CAAem9wrPu3tQL5BZ9djZ68kfr+&#10;yaeK0pKcfta5atL0GQy336Ii71EbTFNHHvs9zxoxCLS8/Xd/pHpkD9cfP44AV3XuvHnq7w89zFYO&#10;Ys7PLwWGzW8JRfxxWAJGpL2ErPy2O35RXlT6Pkl9G669eBP4GzMGoMu9AoTi5q/8knLThV4rUcBE&#10;WB+ltbUWPqaAm18IBlt+R1AuXxlKcWMbXw8Gm8+hNBeTS/vrYF3zk0GKl/olN/ZgSTA2P0sWEwPT&#10;/+1MAuFYZVQ03fa4AFJtIawK3uwy+bGnSFAeViCjRNLgI9KmiqMmqP0OOJAVFYqLH6busvt+KhQv&#10;cJ5Ig6VFFnPc9M3VD354ltd6iboalBzW6vd//DN/iYEPildnAIzvvveeeuyJWeyqCmwCpAHOQGeu&#10;wV93NEvswwsHaTFh1gYbz+CRSFUgRfAC4vl6cM9w//R9Ggamvp9sQbOl+fSS3Jsez8cxE0Qt/Aeh&#10;jrzXiWTxfktWDt9FAjIfmDxSZ0DLoBcvra+oXy4hSJ8K1DUfRXl9lHlLgi3pwlQ3U35xVUDKm72q&#10;LOYNzkLrEqfFp2TZtnFq19328upaqI/94PSz1Eabb8cf8mbaxqp0eayqTJyivrL/wWxdDJDc2qrB&#10;QEPJX+66h9zKV1cblHBT582fTzDOZLDkPNU6IpYQlJuB03EAt9onKf2l6NLBEoPov7z3V9kCyn3T&#10;noC+J3IP9QsN+3332dvPgnvarpxccWEkXzyMns+n7q9Zn8TAUAbrmnoFRg9KHjbni5O+SOmXHKA6&#10;41y2jMHmW8hV/SoJ6pnk2v7LxoHGUCr7FStbfN+A5ikSKQ1vQ5E4DtsGVnFn/TBKPUi2MYPbltvv&#10;zDOOy+wAt/DAbHzIiyk99jnw62qfr36dv/LAPxy5AYXSGMtkrBSUHRD89e571bPPPa8++GDhv6xT&#10;/qvALbbLlqlXX32NP7X6ze/u0C+AD5/3ZgLOnB8wGosIkX5HAdUcc9qPzuG/cqERR6CS+2CANEv/&#10;vTPbAiTt1/cd65hx0E6XfonvUvVzqoW1HFqDwdZfaqsIC0jAtb4SrG+9oa4u1I2vQWj/n8h1vT1Y&#10;H7qNXNz3CEiM6nmlrq65j9afrqtreZjS/5ys5dGUX1Ky/VBobk3k9o0kS4uNAlWVSRQF635FMn1s&#10;2C8/m0F6c5woFQQfIh90+Hc8xYYF5K4Qgg/z0pgJpQAihKd6JLnplmrXghGAgC8xHqT6HqZ5fH/B&#10;ArZ0HzUg7Vtz5qiZnV3qz3+5W/2KoDKwodvCrGOaSIzW+e3v/0jbxhKaumL1JWHEXMvuex+gkt49&#10;0/cP98II7hvq5L56+bBuEU4HcEUofojc+f5IOv9Zeka1euQ6EFqC9U2XG5eULOBSqjPeSvXC0YH6&#10;5l3Igu5HLG1CyQ4mMP9A7uoHJm3120q2olTvbH2NDOHplOeH+pRCoXTMTpfPdzOlFQYq86b2KYdW&#10;nqoyyb7h6YYJWVeX9m2+wy6stFB2AHn1L/TUF6TcZvgc/jZ1wNe/pXbZY1/1JVLsbx11jDrr3AsY&#10;ABwHwTpgRV633n4HDwLv7u1TL73yCjfMLCBAMdUj6oawhAO0XPDBB/zFCEb8dHR2q7v+dq9ABLA0&#10;UJI/Qa/lwYcfVS+/8ipDD1fZtLwiLcqAbhwAirQmDt9Obr71DspKFT0Y8ZLCfajeq+p9MffMu5eI&#10;W/mek7i5ykuU51foMX3Sfs7zqQzNwWDzj3xALiNr+EeKB1QYRmcF6pr2CwZDd9K+xZTGq0+uBKRu&#10;nW1+mmDeERn7g5Uslpxs2z2kDEN+IIeBZ+o7ZBm9dVYkvZ+VSRQJIvlgGo82NWmTLQm4i8ntpLoa&#10;WRcDFQRgYra5TUmZ8WNVHAuLWxw3WW352Z25ZRbWkWEkcHkMLB1jxsBi3+/+8Cf157/ezbA98OA/&#10;1KOPz+SGmocfe0Ldfc/9PATvN2T1BJ7hHxUbFxlQ8qdftP0IHbdo0SKur75Cru299/+dz4NB5Tf8&#10;CuUebiXRf7r7vgeq4tjJVH65bu8+0vWYe8hehBbTuOPdLzrO+30f7qUWN19Z6GTKxwWs4hqdJrIW&#10;Vh1GBuoaDzGQCVT43Io/raI3ZuP2dfXNT1G87urQbm1DyzvB+pFvE4AP1TU0aasJKFsWBIJN19Cx&#10;w1rt8BNRN9P+srzZRZmMInHrqn7br6xMrGhIr+Ox7oEKJdP5QFH3PVhPya8tDVolAQRG7hx86BF6&#10;Sg8ZXG3OjQHa+NMxYGCLqiEWKwWYBWgDKeKMNcWs5AIyvQBukAmWjXXDOqenbdRpL8ePd6hsOA6g&#10;/e2+B3hCZVjZFSsG+IuTh6i+iXosgEQ+SAfBOb55+NGqNHqSflEBMA0j7geuh++hxMm9HD3s79e8&#10;z39vOa2RUXRf2i9sdnNmVvtaWIuBwKnfjuqGPCigriEM1/MliseHyG11dY2zCECyigwivhBZGghi&#10;zqHmjWj/NDKiE4jpY2k/WmPp+NYlcG1pn38qhgYrmd3azRSWSv+gKE0VLFEKI2hBxBLxZpicSBVG&#10;Fri3Gi7sGz91U3XUsSd41ggCIDCh1QGH4Gc3pMw4ho41yojZ3b74lb3FtdVAGcuEpQHUiAHVWD9Y&#10;Y8SZeAMj1rHEp18ztvqsKlfGqdETNlT7HnAwf0T9m9/9QXX39LH7a+qe772/QP3j0cf1eQVswA5X&#10;9TPb78jz1fIAAN9wQnMf2B2lbZHq/TRxvM0g+u9nVdxs282haLHWsLOOhBJZxWe0lRwiqBYHg013&#10;19W1Pkp1Rnx2xfH1DRiz2nomsWYeHBoB0hR3FsHIrbJ07MJAsPU6vc+ERiue3c3NFFfgiw1WklXA&#10;Icqh+9FoXVxVH6y07sHIIscjP96m/VM234anwID1MpDAMh1+9PE8skeG4pGCamuRKo9TX9hjf6+e&#10;iWOuvPY69YPTf6QO+/YxPLfNeRddxvHG6iGtgRATZV318+spHnHD4fzeiaeqyRttoWJ0nTb/O7LA&#10;P/aBm4xxtRjT+uabb3mtuViiEempZ55Vf7rzrzzI/Mprfql2/coe+HFOFUa6h8OA1PfA3NfhcEJ8&#10;91AL7rERbNM9ud1JVjDJWS2sAyESCNZfrcGD2wpLuByuKVtGgg31R3JF8ZkVvlnDl+ZkQeu3p6rm&#10;/xCE83U6OnbkXKpznoRMfaE1lMgdQoo0MBxIgQPbsJw8dI6A9CuTUSDeD4AZYr1cWUgxk+WxapvP&#10;78pTdQAMuLDXXncD1RPPUVM2/YyKEBjG6sJijiWreswJp7Clu5YAwFyumGQK+SRKY2k5jgemYzSQ&#10;sXwA97QzzlJf+PLuajOyfvj93U5f3kv96NwL2XWFhfvZVdeqXfc6gMDxwUKCaSuz7RPYYqOei24R&#10;/DvEDyU+0fpg4UL1+utv8mD0hx5+WO2+534qyhZSf4ZG1yt5mvslL7VVAwmpvvDMy88AiX1Ostyh&#10;R+z4v/yphbUU8BA2rKtveQ2d/iTo/IeLypAJkE3vBYJofW36SzDYfC8ab6i+OJ9gBLRenyXFkbuL&#10;CbN8obU1EYrmLyVFGmRlMm90rTimo9/UjYYrkWyLmyaWASJjXAVE5MnunLEcxTFqmy98RX85gQ+W&#10;5SsKtKhu9/kvqniuna3VxCnTebYB1PHQognXENZLJiGW8kDQ1/lFAgLp4AajtXbGtp/n86GMuB7+&#10;FGzyJurY75/MQF74k5+q7akM/HMflAnXTIK0zfGc+tyX9uJZ79AI1df/5Ie6VgCmEbToXnDBharY&#10;Nkau0VwnlRFgcR1bwyb3z4i5j/q+6nvJQuvGOvI15NtfprJiNrraiJ11KIwOBBveIjCrgwIMnGab&#10;RRpwjMCiUr1zMFA38m1yZ0/TeXmhNVFOWsnCFaRIQwwTKaUokP+NvZIiaQU2CsRwaCWElTFwGihF&#10;JD1aacPRtBpHdTb8FxJWzbiS3PWAD4G5jildCoAMjSlnn38J//MDri8rKxqRaB1WbvLGM9SJp5zG&#10;EO265/6q0UlrIKV8KH+6MkZ9ee/9+RcBGISwy+778C8C/GVEmfOjJ6hDDv8211tRDkx49drr8omW&#10;sZQIWMcAgz/9z51qq+0/p5xUftg9Qdmq965aDm+bXyjGpUW81M/xgmEQ9T6RtkEnV74hHMusV9No&#10;rOsBb8cZVJ/sEUtJwK0SSFhMDJ/DVyKty4P1LWQ9Gx8P8C/sPtyXBSDddOFKUkgGki0jK44ovFGs&#10;qqJpGBkwfzze5KJkyEeAJGXiJYlOZwYURCnP6Vtux39CBpSAz3RBAE5YRcAosN6qjv3eKSrfPhHK&#10;yeWRMgmQG225Lf+d6vKrf6G+vMfeqilsc7wpPyRZwpSUe/GH0cjzxFPPUBt/ZjuqpwoA+BAbeeJX&#10;dBdf+jNuPTXD5O68627ux0RXCKwlQJw3b5668de3qE0pD4csrf8+sJgycjnNPjmHSVcFTkMJN5WA&#10;lAmpq8C6idIyclsvdpwMfuhbC+tQwO/p9iEIUYdEI40BbxG5o+/SciEt38YgAPz3IxBsvi8QaPw6&#10;HbczLal+iQYffKLFvz9HP2YAM2Xb2eLdpDhDokykLKw0wxVJhOL4zU6yKiB9Cob9xkoy6JRGrK5u&#10;wUU8KfKo8VPU1w49Ul182eVUp5T/fwAYQCrdGtI6ev7Fl6kdd91j2DmRD5QY/w5B4w3c3332+6pq&#10;saP65VCV0tjJ6qBDj9Dw/4bnTwWUqF9uRC8G/M5gV7KgPyaXFzACRAjOjZnyDjv6u+rsCy9Rf3/o&#10;H+qGm36l9tr/QFUia2rDMvrKY843/KVm7tFwK+ndKyO4p7Tkl563X+4d3fe/0ctsOp5ZLaw7gaxk&#10;wwxyWz8wQAbrmxcEAs03BeqajiPoLgnwhMrNR5J8kYA8n/b/nOqUz2FMLKwrpeuWOVxH4k9boZZ4&#10;drJVaOsl5VkJyKoSVRWD4lnhjBL598vS77YxkHScLMUVRuc3pwektMQ+uGn4lcBRx3yP64pofAEI&#10;0n8oLi0aa3509vkM0Lhpm6q28RuqwuiJaottP6dOPePHYmEJtuNOOk2N33hL7ufDR9L81QVdzyYE&#10;HVpnARuA5PypDot80RcKwfGwyhiVgxbaH51zgfraN49QG22xDf+MNVkZpyoTpqgkWVXki2vha9XX&#10;jGuBq8z3wQPP3EsB1AC5qntn7omklzi4/7Kv8rdIKl8Dch0MFXJDn9Z1RVjIeQThIXpfIwH7mUCg&#10;6WqqO9L+4fVJ/3YdD6Vr2idCvpqdrdwV16N0jPIMU6Q8XLpVv9k9xWFFJAvgb4wQRdL5aOtA+80+&#10;Ew9BfS5CFnPq5lur4078gTrnwp8oQGG6LGA5MdQNDUHoKzzjrHPV8ZQOA9d5oIGub2KJUUGfJ3An&#10;EJgTN95CbUduKEYDweIhjXGFjasMSCGAFBNYnXfxpTyMrzJuimpxMwyawFS1eHwtuB8Ai65Frk3S&#10;VKV6z/g++uI9II3gHtJ5+J7pe8NxdF8hkXThgUgyh2pHLaxjwQ7UN//CA6uhdTFZw5spnlzQ+q3x&#10;2VVdffPilQEkGaJtX4MQJllufayxxd2BlONOBpKVzSgQFEKUwiiWUS5WGJ/iwRpIWh+QnJbiPSBp&#10;W8dVz6HXdbxpDEqUx6pJm35GffWQw9T3TjpVnUNuJBps0E0CmIyVY0hJDIwi8oUG0uL/G6gzYpY7&#10;xGE/f7dI6QG5uMU3828LziN39IRTTmf3eZMtt+frQAMVyjZsMIRXdgNlFbzqSBuKM0sjgJWB1ddr&#10;jtHC8GkLy6Lh5DgSJ1vqtFM5M0NELaxDgeqRTXsZsAjI5UFutBm5czDYdKeAJwCSlRwgl3UO1Scf&#10;J/ggj1Ed0zeUrumt+hGR80jxbiMFEiChLIAOCkEwMXw+ePjNrhUVioY4UTqtXH4gdV5GeWWbRFsH&#10;7xjOR4PO+ZPFhCLSNj5y3nTLbdR+Bx6ijjj6eB7beslPr5SvRHTXCYA0A8UhsH4GVICHJeADpNLV&#10;cqO66NLL2dU9/NvHqC/vsY+aPmMrVRwzkc7dzgPEYbVM2UyLrrkWU8fDfg9AErjJBl5PaD/SSMuw&#10;eAfVe1PNE9du7jXuO/87BS84nSaaLL7qpIqY8KwW1rFQRxZxej3/44Nd1kHUIwm2rvoR8is7HjwA&#10;UOuangvUjTwxUN+4NXmz26JBKFjf+KYZeI7+y4aGyB+cTHGm9/Y2CgAFGQYkxen44UAaJRURJayK&#10;UbwqeLSNvDl/sQJyLJbIm9Y1sOal4GQKykrmVW7URDWZLOe2O39ZfWnvr6rd9j1I7X3woWp/ci8x&#10;nhT9lkceczz3N+IPx9896QfqwG8cqb555LHq0COPUXvs/zW1+34H80fE2+y0q5pMLm22MlqFYmme&#10;54fL4d0Dn/jui19wPcOABHgAku+lXL+B0aQz+cm9lmtka8j3Ql+3uT98L7BEmuKLbrq0g9aBWljH&#10;QixYP/I6AnKZdH9oNxQTW/FcOqEVgTrMVld3OKXFRMuxQP3ILwSCTT+ROXc8IOeMGBH+qZsqPcJK&#10;5imEEVEMAyovvXiklXg+lo8XuKpgk0D5jFJ6rp/k4aQLBFtRjjXdIToPToMXAimqgdmIQ+fG7+FC&#10;yZIKkyUJJQpcz0VLarZ9vCqPn6zGTd1EjZm8EVlZnH+sSpEbjCknm92sao5mVYSsoDdSh8urz4nz&#10;45tEluo5+fohXBa5NhNv1o2YrzY4LUNJ6yuJHCfnM27psGvXS76nJE6u9CxZTYzWqYV1MNSTtZui&#10;+yRlHlftwmogyVVteTUYHPETkksJ3quQlqzmQpOO0gxSXH/9yNCXnUzpJlL8IfPwRRmkXsPgQQE9&#10;AEWJRHmqysmyMqRIQ/uNKyfWo9qoAxi5FVQfY14EnKc5J6UTCKDgRqowiNXGeTEoQbd0egou5fGn&#10;MWWX8puXh8RzmSH6/AyPOae2cHJuXT6IPmZYGgOed6w/jo7n69Xn8l238UC4LLq8XA4SN9/Wa2WL&#10;+CtWLayjoYmg3LeuvmlO1UJ6sEn/ZH3zEpJlVG8kV3bYfriz+LXgSY2WVSJrcQkpME+ODKVheEi5&#10;DJiseEZBtDKxgmtlYaWjeGNBPAi0QnnWUSsk56EVz0DjFwAs6cw59fn00lNatqoaPk7nz9cHmN7H&#10;8doSyX4pu+Rr0lMcwPJEQJJ7AsE1+K6DjqlaTrMPx8jxxlWFSHrfdeGcw67ff23D83VzpYfpBbaZ&#10;fva1sI6GVoJy/0Bd89PeqB1jLdmV9cXxIAKeeHlxINj4BMH4JTo+GUrLbAGkAIPpyjhVmjhNlSdt&#10;rIrjpqhUZSwriii7EaM8JKwsfvEroyj6cEWVdHysUUZsc5zkj3R+II1yeku9ztu8XBnI4Uptjl1Z&#10;+Py0T8rrl6p7LRBW95kRNMaVrd4Lc51mu3o/kBfHeftMuXU5TFreZ+5Bu0qT651pn8DnpzSDTrZ8&#10;XTiWXa/+r/FJDaFAoPFQAm6FBx8BKQ03mBqydblu4MHEV9cRwHsFAg3oYOZJr0KpVNzOli4kCAbL&#10;kzZS7RtuqkZN21y10bJMcALQ4oSpqjh+isqNnkSQjmPlctBFgeZ5KJVWNrYGRqBknkCBq+tIW4VD&#10;FJCVcZiS8mdHDJtRVMRjWVXmleDjfPx5QwhY/jzKP3De7JN8cX6/W81AAkJdbjmPEV0+BlTOZ/Lg&#10;azNx+lzmejmepFouygv7KR/Al6V7mx8zme91eYPpqjJ5Y5bsqEk4btBJlc5qicfRHlAL63gIkrUb&#10;X9fQOE+AZJd0GVnBWYFA87eJO/wS/UACcRKlxQPFx8m+7yHjoUiqdChBNFgg6No33ISBbJ+6mWqb&#10;vIlqn7KZGjV1cxZAWqG48sTppEAT+Q2eaZdlojxGJcmiYh2fR7GSM5xVxZblqoHEup0q6LqfgUWU&#10;fWUxx1bdaBGGZFjeEFhQ6dfzp5V9WBeA2DICSobRAKnP7+VFx3FDkz43X5OIAc5sIz/cB3gdeIml&#10;28TiZUdNVPmxAh4EL7w2Ag/3GS/DNrr/uPe436NJ8mM3VNFMaZmdqZwCb0Y/tFpYx4NFAJ5NMLKV&#10;rKtvGQwEG14nEDFJMuZl/b+mgGwhPse1WomzSeEGoXwJgqo4YQorCSsHKcroaTNYQVhptOKUJ01n&#10;YE06LCsbyDqWpQnTaLkRC5QOsPPbn6wwllBKWIUMKShcYwgrrI5L03qKlBiSIQuSahvHCi4i8GMd&#10;ym7WcQxLm7wgxAIBjDGcTl4gyFcg8W8DlBxZKJQrP25DKTMtsZ4fJ/G50RswYPiRUG7MJL5P2J+j&#10;feb6xOXHvdH3gu6RWDu6R3TfvHtIwveP0ozyAdg+hdLw/aQXH90rWEgnh3l12o6tzavziQojR9c1&#10;NL8lFlIGnQfrm98hN/UXgUD9bpQA8/Bgwl1YSHzEvBVx+vtgQ9MbjS3OEnr7yx+vYAFoKRZjDCns&#10;RIbKr0hQGk+RaJ2FlEmglX04BgooSrkxpQHYksYDl+JhbeEOQ4mNu8yC/Fg5KQ+tuAw9hEGXdY7f&#10;UJawLEgvx1De+oUgZdQQcJlkW0Aw1yBQ8PXpc2I5evoWVB55IeHFhHMCPOSPY025IEiPtHyMLy+G&#10;TOePY5CHxIlIOTbn8vILiV5AGK0k3gVZ/Gy5X3d51KaC/AQFOxBsuciMwpHWVEDZgi6QJSQfBOtG&#10;vhOsa3mZ/8jMk2HJcLrG1qi4bnDJNJRwLXWDAq/zNgEKC5QbswELQCqSRaiQUgIiKCwDScos0BkF&#10;JTGQkVQBEygZJigmFNQHg0mPPDhfHKOPM3kYpTYvCskHICCN5C3nFvgYWsBh4rCuj2NPAPGcl+zD&#10;sSICJfIDOH5YveMovzEUN2ajLTkOeRiraI6FBRWrS5aVrCystweedo2rrrW4zE6q+JybLmNu1lr4&#10;hAWqY4w8JVjX8BpaVAU4wCkDAfywmu26hvDQiCZniCAcIOiq41mhGLCUDCY69E1DDUGqwfUUhxSK&#10;65DapWRw2dUU1zMNF1TXoSDGNYQ1gIKWJpJbSy4u1mF94P6VyHKyFSTlL5HrBsE6LKmIrLOLSPGe&#10;1SEAsA0BAIg362abXxaAldeRFueiNMgD6XQaCOfFVnyqfhFNEheWgOLykrBrS3U9uLS4JghcbXzF&#10;Io1FInzv6N4Oayk295Drs0boPnvrPPD+962JHNoAauETGKi+WL9TsK6pE+NYyUrCEg4SfHpwOf92&#10;YLC+IQxglwfrWxdTmlcjidzDBNwK7vsid9W8nT0FMTBCobJlHmVT3a+F0mApXRAQve1TPq8f0MTz&#10;kDlJK/nLsaYPjs+n44yYvETJq2XjxhjEweKw1cFSXG9Ye9PIZPLASJ1qIxIt9brZb9a9bewnMQ1E&#10;Zj/nbaDDOfR9qIq5Fhzjy8uXvz8ti7n2bHmZlSl9NxCwavXHT3hwAoERe1Md8t5gXeOsOv7deevT&#10;JC/U1bV2kfv6WCDY9MdAAHXM1n2b3ewmZCWfjBVHD7IiQ4mMcmgBGBhZ4xKMUChWICiVEd7WSucp&#10;mCiZgc07juOQr6QxUFWXlB77/dtcDlFoAUkEcV6LLoDTx5ly+/P18tAw+oHksnAaOYfkL9cl2yLc&#10;1aPz5fL5YefzmvRYUp4Q5E1izmfKsSox0LrZ0qCTLt0XTmRqAwI+RQEzAyQCgQZ6qCMmB+TnO7TN&#10;DTu+LpBkq50t7x/JjnopliuvYIVhRSIQPQXBB79FgYqVivZjaYQV6sOKZoCQfSTeuj8NukkEPKPY&#10;RnGrx5r0EmfieZ2A4DS+cjFktEx456+eT4DRULOVNuUXIBgcD9bhxwmQtK3LINcnsHN6cywfL3mY&#10;fei7xctA8jL5a6H0Blg3XVxqJfJPt6TyBwYC0bA8o1pYv0IoFbdT5cPprXyvk217w86WFriZ8oBR&#10;Fiyh4AYEo6TGUiCOLYVRVAZMFHZYeh2P/HhdA+jPZ3j+8lLgdYoXd7aaJ/ZjnctpAOB1UXze7+Vr&#10;QPDBwEPwcIycg11ZeAIMDyDBfuyT4w30VVBRHjo/x+HFJf2eqwRS30eTjtNQ/piZj6oBQ+SBDFCa&#10;uW6y9Bf8kSwQcPHirIX1ODSEUsVxdnbUtyOZ0sVWsvQogfk+QboimikOkNIOEEBD7NqxQgqgVYH7&#10;JpB5shI8Js6IwCLKLOl82ySs7Eb59Tn8gJm0HwINx+tjOM1K6cyx1ePlfAKUTF9pZiTn8+symLQi&#10;iJNrl/yrAxGq+9uGaB+JlIfXMalYpjRIS0y/OWBnigudVHFuOJW/384UTm3JZKbQs/hXvxCshfUv&#10;JFutZGVbK10+szVR+oWTyN1gJ4q3kmL1kLLNdTKV191c6Z1otu09O1tZ6OTaFpFiDsVzlYFoobKC&#10;wBli6IYBOBzIlaHCUuJpm60HPr8ycZKW1wEAKTsg4LQQ3iYIeF2AqVp0vV/HGSuHPE3aYfsoLaBi&#10;K6m3VwYS6Rg4fU3Yr18IQ+T2D0YJNCdXWuGky0ucVHkxgfo27pmTLT7jpgrdTqp0j5Mt/95J031N&#10;588n+E/Q03SgKlELtfB/hpGRSM5tbU0mmuxUkZRnVyfTdpyTqnzLypSPJTf35HCyfLqVKZ1NCvyr&#10;aKp4rZUtXU7Kdkc0104Aj7od626m8gBB+1Q0395HivsI1cW6ATcp/vPkFv7TyZTfiOaKL8fy5Vft&#10;TPk1K1V+zU6X2HWO5Ua97xbaFzv50gexbNu70Uxlvp2uvE4vg3+SC/ssQfGKm2t/i4BZEM2MWuzm&#10;K4tI8Ze56bbFONbJty20M5V3CZB37Ezp9Sgt4/nKIKfLFN+ysoVXcC6C5w03XXqePILnCJBnIeS2&#10;/5O2n6X4Z8m9fJFA63OypXto+3/cTOGvWMr1FW+k67/ZThd/42RyN7jJwhWRdOkiumXnuInS2XQ9&#10;x5AV/Bbt39dO5L9opQvTIrm29tZkher0uWa6z7WZyWvhvwpoCEJjEeaKxRK/x2sKuG6kMZkstcRi&#10;aQxaD6UK4yP5fFs4Ux4NNzicKG5mp9t2tZPlL9ip3FaYkoKg2YmA3D2SLO5tJfMHEQD72LnCfpFc&#10;eb9Iuryfncp/NZIqHm5n2g+zsuVjwunsdwiGQwmQb4ZTpa86ico++A+/lakc5OQr34pl2492U+3H&#10;uLnykZFs8SQ7VTnFzrUdYWfajmjJlr4ZShe+Hk4VDrDTuSPdTP5cOv8Jdqp0YIQgIXfxq3Y8fyCB&#10;s7uVKuyG/zJa2eJXIsnSXrxOQnW8Pan8O0dSuY3w1zCLXEs7kZvk0vU1OZl8I/n4mNC4KZ0uBOge&#10;SINMPARvw3fPILVRN7Wwzod/p6RGmU1Aeoh5MRgxlobqYAzCqixPY8BC3x5bplqohVqohVqohVqo&#10;hVqohVqohVqohVqohVqohVqohVqohVpYRQgE/hdaXDB0FNmsTAAAAABJRU5ErkJgglBLAwQUAAYA&#10;CAAAACEARaM20uEAAAAMAQAADwAAAGRycy9kb3ducmV2LnhtbEyPUUvDMBSF3wX/Q7iCby7JXIbW&#10;pmMM9WkIboL4dtfctWVNUpqs7f692ZM+Xs7HOd/NV5Nt2UB9aLzTIGcCGLnSm8ZVGr72bw9PwEJE&#10;Z7D1jjRcKMCquL3JMTN+dJ807GLFUokLGWqoY+wyzkNZk8Uw8x25lB19bzGms6+46XFM5bblcyGW&#10;3GLj0kKNHW1qKk+7s9XwPuK4fpSvw/Z03Fx+9urjeytJ6/u7af0CLNIU/2C46id1KJLTwZ+dCazV&#10;sJiLZUJToJQEdiWEfFbADhqUUgvgRc7/P1H8AgAA//8DAFBLAwQUAAYACAAAACEA2K+mrNMAAACm&#10;AQAAGQAAAGRycy9fcmVscy9lMm9Eb2MueG1sLnJlbHOskEFLAzEQhe+C/yHM3c3uHkSk2V5E6FXq&#10;DxiS2WzoZhIyabH/3lgPWih48TS8GeZ7j7fZfsRVnahISGxg6HpQxDa5wN7A+/714QmUVGSHa2Iy&#10;cCaB7XR/t3mjFWt7kiVkUY3CYmCpNT9rLXahiNKlTNwucyoRa5PF64z2gJ702PePuvxmwHTFVDtn&#10;oOzcCGp/zs35b3aa52DpJdljJK43LHSIzbsBsXiqBiK5gN/LscvsQd/OMPxnBrtgqT8ZLlL0ZQxd&#10;a+srhL5qd/oEAAD//wMAUEsDBBQABgAIAAAAIQDGvxnZSgEAAFQDAAAgAAAAZHJzL2NoYXJ0cy9f&#10;cmVscy9jaGFydDEueG1sLnJlbHOsk0tOwzAQhvdI3CHynrgpDyHUtAseUheoEm0PYOzJAxJP5DHQ&#10;LrkJR2DBjgW3AXELJikSDepj053tkf//G8/v3mBWFsEjOMrRxiIKOyIAq9HkNo3FdHJ1cCoC8soa&#10;VaCFWMyBxKC/v9e7gUJ5vkRZXlHAKpZikXlfnUlJOoNSUYgVWK4k6ErleetSWSl9r1KQ3U7nRLpl&#10;DdFvaQZDEws3NIcimMwrdt6ujUmSa7hA/VCC9SsspGcuGHG7LjfAwsql4GMRhotKux6FzC7kaqzu&#10;Gqwy1w4JEx9qLOWCiEmiqN2s1Jly/hwLdGM/L5ZYdH1GG72jXXj/s6WaYqPr8RrXFUPePoim/SmB&#10;G2eq4kgtj8I49cTxI/m72Eh1tEsqLGB0ewfa//F8vr1/vzx/vX7Uj97E5RoNp/Fy5sFZ1eRDtv5C&#10;/wcAAP//AwBQSwECLQAUAAYACAAAACEAeA3jXHgBAACbBAAAEwAAAAAAAAAAAAAAAAAAAAAAW0Nv&#10;bnRlbnRfVHlwZXNdLnhtbFBLAQItABQABgAIAAAAIQA4/SH/1gAAAJQBAAALAAAAAAAAAAAAAAAA&#10;AKkBAABfcmVscy8ucmVsc1BLAQItABQABgAIAAAAIQCg1fALYwcAAMA4AAAZAAAAAAAAAAAAAAAA&#10;AKgCAABkcnMvZHJhd2luZ3MvZHJhd2luZzEueG1sUEsBAi0AFAAGAAgAAAAhALfMfQ+/AAAAJQEA&#10;ACQAAAAAAAAAAAAAAAAAQgoAAGRycy9kcmF3aW5ncy9fcmVscy9kcmF3aW5nMS54bWwucmVsc1BL&#10;AQItABQABgAIAAAAIQAN/VV0LwMAAIkHAAAOAAAAAAAAAAAAAAAAAEMLAABkcnMvZTJvRG9jLnht&#10;bFBLAQItABQABgAIAAAAIQCGnSJJsAUAAFIPAAAVAAAAAAAAAAAAAAAAAJ4OAABkcnMvY2hhcnRz&#10;L2NoYXJ0MS54bWxQSwECLQAUAAYACAAAACEAkOjPp9wEAADRJgAAFQAAAAAAAAAAAAAAAACBFAAA&#10;ZHJzL2NoYXJ0cy9zdHlsZTEueG1sUEsBAi0AFAAGAAgAAAAhABwUp6gCAQAAbgMAABYAAAAAAAAA&#10;AAAAAAAAkBkAAGRycy9jaGFydHMvY29sb3JzMS54bWxQSwECLQAUAAYACAAAACEAPt9pSG8GAAAA&#10;GwAAHAAAAAAAAAAAAAAAAADGGgAAZHJzL3RoZW1lL3RoZW1lT3ZlcnJpZGUxLnhtbFBLAQItAAoA&#10;AAAAAAAAIQC6T49TYHEAAGBxAAAVAAAAAAAAAAAAAAAAAG8hAABkcnMvbWVkaWEvaW1hZ2UxLmpm&#10;aWZQSwECLQAKAAAAAAAAACEAQ+o9Bdh4AADYeAAAFAAAAAAAAAAAAAAAAAACkwAAZHJzL21lZGlh&#10;L2ltYWdlMi5wbmdQSwECLQAUAAYACAAAACEARaM20uEAAAAMAQAADwAAAAAAAAAAAAAAAAAMDAEA&#10;ZHJzL2Rvd25yZXYueG1sUEsBAi0AFAAGAAgAAAAhANivpqzTAAAApgEAABkAAAAAAAAAAAAAAAAA&#10;Gg0BAGRycy9fcmVscy9lMm9Eb2MueG1sLnJlbHNQSwECLQAUAAYACAAAACEAxr8Z2UoBAABUAwAA&#10;IAAAAAAAAAAAAAAAAAAkDgEAZHJzL2NoYXJ0cy9fcmVscy9jaGFydDEueG1sLnJlbHNQSwUGAAAA&#10;AA4ADgC6AwAArA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27" type="#_x0000_t75" style="position:absolute;left:1828;top:2399;width:33833;height:234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8XLxgAAAOEAAAAPAAAAZHJzL2Rvd25yZXYueG1sRI/disIw&#10;FITvF3yHcATv1qS6q1KNIoLgRUH8eYBDc2yrzUlpota3NwvCXg4z8w2zWHW2Fg9qfeVYQzJUIIhz&#10;ZyouNJxP2+8ZCB+QDdaOScOLPKyWva8FpsY9+UCPYyhEhLBPUUMZQpNK6fOSLPqha4ijd3GtxRBl&#10;W0jT4jPCbS1HSk2kxYrjQokNbUrKb8e71aD4kMlNZq4/e/TrzITzdHtTWg/63XoOIlAX/sOf9s5o&#10;mE2TUTL+ncDfo/gG5PINAAD//wMAUEsBAi0AFAAGAAgAAAAhANvh9svuAAAAhQEAABMAAAAAAAAA&#10;AAAAAAAAAAAAAFtDb250ZW50X1R5cGVzXS54bWxQSwECLQAUAAYACAAAACEAWvQsW78AAAAVAQAA&#10;CwAAAAAAAAAAAAAAAAAfAQAAX3JlbHMvLnJlbHNQSwECLQAUAAYACAAAACEAokvFy8YAAADhAAAA&#10;DwAAAAAAAAAAAAAAAAAHAgAAZHJzL2Rvd25yZXYueG1sUEsFBgAAAAADAAMAtwAAAPoCAAAAAA==&#10;">
                  <v:imagedata r:id="rId9" o:title=""/>
                  <o:lock v:ext="edit" aspectratio="f"/>
                </v:shape>
                <v:shape id="圖片 3" o:spid="_x0000_s1028" type="#_x0000_t75" style="position:absolute;left:11715;top:10477;width:9494;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b5wAAAANoAAAAPAAAAZHJzL2Rvd25yZXYueG1sRI9Bi8Iw&#10;FITvgv8hPMGLaKqCSDWKCILgIthdPD+aZ1tsXkoSbf33ZkHwOMzMN8x625laPMn5yrKC6SQBQZxb&#10;XXGh4O/3MF6C8AFZY22ZFLzIw3bT760x1bblCz2zUIgIYZ+igjKEJpXS5yUZ9BPbEEfvZp3BEKUr&#10;pHbYRrip5SxJFtJgxXGhxIb2JeX37GEUnOZmh9f2XFSLw310y/KRO/2clRoOut0KRKAufMOf9lEr&#10;mMP/lXgD5OYNAAD//wMAUEsBAi0AFAAGAAgAAAAhANvh9svuAAAAhQEAABMAAAAAAAAAAAAAAAAA&#10;AAAAAFtDb250ZW50X1R5cGVzXS54bWxQSwECLQAUAAYACAAAACEAWvQsW78AAAAVAQAACwAAAAAA&#10;AAAAAAAAAAAfAQAAX3JlbHMvLnJlbHNQSwECLQAUAAYACAAAACEA+C52+cAAAADaAAAADwAAAAAA&#10;AAAAAAAAAAAHAgAAZHJzL2Rvd25yZXYueG1sUEsFBgAAAAADAAMAtwAAAPQCAAAAAA==&#10;">
                  <v:imagedata r:id="rId10" o:title="phone_kurodenwa_call"/>
                </v:shape>
                <w10:wrap type="square" anchorx="margin"/>
              </v:group>
            </w:pict>
          </mc:Fallback>
        </mc:AlternateContent>
      </w:r>
      <w:r w:rsidRPr="00BE1E4D">
        <w:rPr>
          <w:rFonts w:hAnsi="標楷體" w:cs="新細明體" w:hint="eastAsia"/>
          <w:bCs/>
          <w:noProof/>
          <w:kern w:val="0"/>
          <w:szCs w:val="24"/>
        </w:rPr>
        <w:t>障民眾媒體近用權之立法目的未盡契合</w:t>
      </w:r>
      <w:r w:rsidRPr="0014724B">
        <w:rPr>
          <w:rFonts w:hAnsi="標楷體" w:cs="新細明體" w:hint="eastAsia"/>
          <w:bCs/>
          <w:noProof/>
          <w:kern w:val="0"/>
          <w:szCs w:val="24"/>
        </w:rPr>
        <w:t>；（</w:t>
      </w:r>
      <w:r w:rsidR="00A3541B">
        <w:rPr>
          <w:rFonts w:hAnsi="標楷體" w:cs="新細明體" w:hint="eastAsia"/>
          <w:bCs/>
          <w:noProof/>
          <w:kern w:val="0"/>
          <w:szCs w:val="24"/>
        </w:rPr>
        <w:t>3</w:t>
      </w:r>
      <w:r w:rsidRPr="0014724B">
        <w:rPr>
          <w:rFonts w:hAnsi="標楷體" w:cs="新細明體" w:hint="eastAsia"/>
          <w:bCs/>
          <w:noProof/>
          <w:kern w:val="0"/>
          <w:szCs w:val="24"/>
        </w:rPr>
        <w:t>）</w:t>
      </w:r>
      <w:r w:rsidRPr="00BE1E4D">
        <w:rPr>
          <w:rFonts w:hAnsi="標楷體" w:cs="新細明體" w:hint="eastAsia"/>
          <w:bCs/>
          <w:noProof/>
          <w:kern w:val="0"/>
          <w:szCs w:val="24"/>
        </w:rPr>
        <w:t>於有線電視系統開機廣告託播市政宣導影片，惟未於機關資訊公開區公布相關政策及業務宣導執行情形</w:t>
      </w:r>
      <w:r w:rsidRPr="0014724B">
        <w:rPr>
          <w:rFonts w:hAnsi="標楷體" w:cs="新細明體" w:hint="eastAsia"/>
          <w:bCs/>
          <w:noProof/>
          <w:kern w:val="0"/>
          <w:szCs w:val="24"/>
        </w:rPr>
        <w:t>；（</w:t>
      </w:r>
      <w:r w:rsidR="00A3541B">
        <w:rPr>
          <w:rFonts w:hAnsi="標楷體" w:cs="新細明體" w:hint="eastAsia"/>
          <w:bCs/>
          <w:noProof/>
          <w:kern w:val="0"/>
          <w:szCs w:val="24"/>
        </w:rPr>
        <w:t>4</w:t>
      </w:r>
      <w:r w:rsidRPr="0014724B">
        <w:rPr>
          <w:rFonts w:hAnsi="標楷體" w:cs="新細明體" w:hint="eastAsia"/>
          <w:bCs/>
          <w:noProof/>
          <w:kern w:val="0"/>
          <w:szCs w:val="24"/>
        </w:rPr>
        <w:t>）</w:t>
      </w:r>
      <w:r w:rsidRPr="00BE1E4D">
        <w:rPr>
          <w:rFonts w:hAnsi="標楷體" w:cs="新細明體" w:hint="eastAsia"/>
          <w:bCs/>
          <w:noProof/>
          <w:kern w:val="0"/>
          <w:szCs w:val="24"/>
        </w:rPr>
        <w:t>定期查察有線電視插播廣告確保收視戶權益，</w:t>
      </w:r>
      <w:r w:rsidRPr="00EA14CC">
        <w:rPr>
          <w:rFonts w:hAnsi="標楷體" w:cs="新細明體" w:hint="eastAsia"/>
          <w:bCs/>
          <w:noProof/>
          <w:kern w:val="0"/>
          <w:szCs w:val="24"/>
        </w:rPr>
        <w:t>惟</w:t>
      </w:r>
      <w:r w:rsidR="00A3541B">
        <w:rPr>
          <w:rFonts w:hAnsi="標楷體" w:cs="新細明體" w:hint="eastAsia"/>
          <w:bCs/>
          <w:noProof/>
          <w:kern w:val="0"/>
          <w:szCs w:val="24"/>
        </w:rPr>
        <w:t>部分頻道未列入抽查範圍，</w:t>
      </w:r>
      <w:r w:rsidRPr="00EA14CC">
        <w:rPr>
          <w:rFonts w:hAnsi="標楷體" w:cs="新細明體" w:hint="eastAsia"/>
          <w:bCs/>
          <w:noProof/>
          <w:kern w:val="0"/>
          <w:szCs w:val="24"/>
        </w:rPr>
        <w:t>抽查方式未盡合理；（</w:t>
      </w:r>
      <w:r w:rsidR="00A3541B">
        <w:rPr>
          <w:rFonts w:hAnsi="標楷體" w:cs="新細明體" w:hint="eastAsia"/>
          <w:bCs/>
          <w:noProof/>
          <w:kern w:val="0"/>
          <w:szCs w:val="24"/>
        </w:rPr>
        <w:t>5</w:t>
      </w:r>
      <w:r w:rsidRPr="00EA14CC">
        <w:rPr>
          <w:rFonts w:hAnsi="標楷體" w:cs="新細明體" w:hint="eastAsia"/>
          <w:bCs/>
          <w:noProof/>
          <w:kern w:val="0"/>
          <w:szCs w:val="24"/>
        </w:rPr>
        <w:t>）積極協調</w:t>
      </w:r>
      <w:r w:rsidR="00A3541B">
        <w:rPr>
          <w:rFonts w:hAnsi="標楷體" w:cs="新細明體" w:hint="eastAsia"/>
          <w:bCs/>
          <w:noProof/>
          <w:kern w:val="0"/>
          <w:szCs w:val="24"/>
        </w:rPr>
        <w:t>系統經營</w:t>
      </w:r>
      <w:r w:rsidRPr="00EA14CC">
        <w:rPr>
          <w:rFonts w:hAnsi="標楷體" w:cs="新細明體" w:hint="eastAsia"/>
          <w:bCs/>
          <w:noProof/>
          <w:kern w:val="0"/>
          <w:szCs w:val="24"/>
        </w:rPr>
        <w:t>者處理有線電視纜線附掛問題，惟</w:t>
      </w:r>
      <w:r w:rsidR="00A3541B">
        <w:rPr>
          <w:rFonts w:hAnsi="標楷體" w:cs="新細明體" w:hint="eastAsia"/>
          <w:bCs/>
          <w:noProof/>
          <w:kern w:val="0"/>
          <w:szCs w:val="24"/>
        </w:rPr>
        <w:t>民眾申訴纜線器材附掛爭議案件</w:t>
      </w:r>
      <w:r>
        <w:rPr>
          <w:rFonts w:hAnsi="標楷體" w:cs="新細明體" w:hint="eastAsia"/>
          <w:bCs/>
          <w:noProof/>
          <w:kern w:val="0"/>
          <w:szCs w:val="24"/>
        </w:rPr>
        <w:t>占總</w:t>
      </w:r>
      <w:r w:rsidRPr="00EA14CC">
        <w:rPr>
          <w:rFonts w:hAnsi="標楷體" w:cs="新細明體" w:hint="eastAsia"/>
          <w:bCs/>
          <w:noProof/>
          <w:kern w:val="0"/>
          <w:szCs w:val="24"/>
        </w:rPr>
        <w:t>申訴案件</w:t>
      </w:r>
      <w:r>
        <w:rPr>
          <w:rFonts w:hAnsi="標楷體" w:cs="新細明體" w:hint="eastAsia"/>
          <w:bCs/>
          <w:noProof/>
          <w:kern w:val="0"/>
          <w:szCs w:val="24"/>
        </w:rPr>
        <w:t>數量之比率仍高</w:t>
      </w:r>
      <w:r w:rsidRPr="00EA14CC">
        <w:rPr>
          <w:rFonts w:hAnsi="標楷體" w:cs="新細明體" w:hint="eastAsia"/>
          <w:bCs/>
          <w:noProof/>
          <w:kern w:val="0"/>
          <w:szCs w:val="24"/>
        </w:rPr>
        <w:t>（</w:t>
      </w:r>
      <w:r>
        <w:rPr>
          <w:rFonts w:hAnsi="標楷體" w:cs="新細明體" w:hint="eastAsia"/>
          <w:bCs/>
          <w:noProof/>
          <w:kern w:val="0"/>
          <w:szCs w:val="24"/>
        </w:rPr>
        <w:t>圖</w:t>
      </w:r>
      <w:r w:rsidR="00E3446A">
        <w:rPr>
          <w:rFonts w:hAnsi="標楷體" w:cs="新細明體" w:hint="eastAsia"/>
          <w:bCs/>
          <w:noProof/>
          <w:kern w:val="0"/>
          <w:szCs w:val="24"/>
        </w:rPr>
        <w:t>1</w:t>
      </w:r>
      <w:r w:rsidRPr="00EA14CC">
        <w:rPr>
          <w:rFonts w:hAnsi="標楷體" w:cs="新細明體" w:hint="eastAsia"/>
          <w:bCs/>
          <w:noProof/>
          <w:kern w:val="0"/>
          <w:szCs w:val="24"/>
        </w:rPr>
        <w:t>）</w:t>
      </w:r>
      <w:r w:rsidR="00A3541B">
        <w:rPr>
          <w:rFonts w:hAnsi="標楷體" w:cs="新細明體" w:hint="eastAsia"/>
          <w:bCs/>
          <w:noProof/>
          <w:kern w:val="0"/>
          <w:szCs w:val="24"/>
        </w:rPr>
        <w:t>，且較111年度</w:t>
      </w:r>
      <w:r w:rsidR="00093910">
        <w:rPr>
          <w:rFonts w:hAnsi="標楷體" w:cs="新細明體" w:hint="eastAsia"/>
          <w:bCs/>
          <w:noProof/>
          <w:kern w:val="0"/>
          <w:szCs w:val="24"/>
        </w:rPr>
        <w:t>增加近4成</w:t>
      </w:r>
      <w:r w:rsidRPr="00EA14CC">
        <w:rPr>
          <w:rFonts w:hAnsi="標楷體" w:cs="新細明體" w:hint="eastAsia"/>
          <w:bCs/>
          <w:noProof/>
          <w:kern w:val="0"/>
          <w:szCs w:val="24"/>
        </w:rPr>
        <w:t>等情事，經函請檢討改善。據復：（1）爾後將依規定注意檢討改善專題標題、內容及呈現方式，避免產生市政宣傳疑慮</w:t>
      </w:r>
      <w:r w:rsidRPr="00384EB6">
        <w:rPr>
          <w:rFonts w:hAnsi="標楷體" w:cs="新細明體" w:hint="eastAsia"/>
          <w:bCs/>
          <w:noProof/>
          <w:kern w:val="0"/>
          <w:szCs w:val="24"/>
        </w:rPr>
        <w:t>；（</w:t>
      </w:r>
      <w:r w:rsidR="00DA38AA">
        <w:rPr>
          <w:rFonts w:hAnsi="標楷體" w:cs="新細明體" w:hint="eastAsia"/>
          <w:bCs/>
          <w:noProof/>
          <w:kern w:val="0"/>
          <w:szCs w:val="24"/>
        </w:rPr>
        <w:t>2</w:t>
      </w:r>
      <w:r w:rsidRPr="00384EB6">
        <w:rPr>
          <w:rFonts w:hAnsi="標楷體" w:cs="新細明體" w:hint="eastAsia"/>
          <w:bCs/>
          <w:noProof/>
          <w:kern w:val="0"/>
          <w:szCs w:val="24"/>
        </w:rPr>
        <w:t>）已請系統經營者善加行銷宣傳公用頻道，</w:t>
      </w:r>
      <w:r w:rsidR="00DA38AA">
        <w:rPr>
          <w:rFonts w:hAnsi="標楷體" w:cs="新細明體" w:hint="eastAsia"/>
          <w:bCs/>
          <w:noProof/>
          <w:kern w:val="0"/>
          <w:szCs w:val="24"/>
        </w:rPr>
        <w:t>並</w:t>
      </w:r>
      <w:r w:rsidRPr="00384EB6">
        <w:rPr>
          <w:rFonts w:hAnsi="標楷體" w:cs="新細明體" w:hint="eastAsia"/>
          <w:bCs/>
          <w:noProof/>
          <w:kern w:val="0"/>
          <w:szCs w:val="24"/>
        </w:rPr>
        <w:t>製作優質節目於公用頻道託播，</w:t>
      </w:r>
      <w:r w:rsidR="003411D2">
        <w:rPr>
          <w:rFonts w:hAnsi="標楷體" w:cs="新細明體" w:hint="eastAsia"/>
          <w:bCs/>
          <w:noProof/>
          <w:kern w:val="0"/>
          <w:szCs w:val="24"/>
        </w:rPr>
        <w:t>藉此拋磚引玉，鼓勵各界多加</w:t>
      </w:r>
      <w:r w:rsidR="002664DA">
        <w:rPr>
          <w:rFonts w:hAnsi="標楷體" w:cs="新細明體" w:hint="eastAsia"/>
          <w:bCs/>
          <w:noProof/>
          <w:kern w:val="0"/>
          <w:szCs w:val="24"/>
        </w:rPr>
        <w:t>運</w:t>
      </w:r>
      <w:r w:rsidR="003411D2">
        <w:rPr>
          <w:rFonts w:hAnsi="標楷體" w:cs="新細明體" w:hint="eastAsia"/>
          <w:bCs/>
          <w:noProof/>
          <w:kern w:val="0"/>
          <w:szCs w:val="24"/>
        </w:rPr>
        <w:t>用</w:t>
      </w:r>
      <w:r w:rsidRPr="00384EB6">
        <w:rPr>
          <w:rFonts w:hAnsi="標楷體" w:cs="新細明體" w:hint="eastAsia"/>
          <w:bCs/>
          <w:noProof/>
          <w:kern w:val="0"/>
          <w:szCs w:val="24"/>
        </w:rPr>
        <w:t>；（</w:t>
      </w:r>
      <w:r w:rsidR="003411D2">
        <w:rPr>
          <w:rFonts w:hAnsi="標楷體" w:cs="新細明體" w:hint="eastAsia"/>
          <w:bCs/>
          <w:noProof/>
          <w:kern w:val="0"/>
          <w:szCs w:val="24"/>
        </w:rPr>
        <w:t>3</w:t>
      </w:r>
      <w:r w:rsidRPr="00384EB6">
        <w:rPr>
          <w:rFonts w:hAnsi="標楷體" w:cs="新細明體" w:hint="eastAsia"/>
          <w:bCs/>
          <w:noProof/>
          <w:kern w:val="0"/>
          <w:szCs w:val="24"/>
        </w:rPr>
        <w:t>）已依預算法相關規定補</w:t>
      </w:r>
      <w:r w:rsidR="003411D2">
        <w:rPr>
          <w:rFonts w:hAnsi="標楷體" w:cs="新細明體" w:hint="eastAsia"/>
          <w:bCs/>
          <w:noProof/>
          <w:kern w:val="0"/>
          <w:szCs w:val="24"/>
        </w:rPr>
        <w:t>行</w:t>
      </w:r>
      <w:r w:rsidRPr="00384EB6">
        <w:rPr>
          <w:rFonts w:hAnsi="標楷體" w:cs="新細明體" w:hint="eastAsia"/>
          <w:bCs/>
          <w:noProof/>
          <w:kern w:val="0"/>
          <w:szCs w:val="24"/>
        </w:rPr>
        <w:t>揭露；（</w:t>
      </w:r>
      <w:r w:rsidR="003411D2">
        <w:rPr>
          <w:rFonts w:hAnsi="標楷體" w:cs="新細明體" w:hint="eastAsia"/>
          <w:bCs/>
          <w:noProof/>
          <w:kern w:val="0"/>
          <w:szCs w:val="24"/>
        </w:rPr>
        <w:t>4</w:t>
      </w:r>
      <w:r w:rsidRPr="00384EB6">
        <w:rPr>
          <w:rFonts w:hAnsi="標楷體" w:cs="新細明體" w:hint="eastAsia"/>
          <w:bCs/>
          <w:noProof/>
          <w:kern w:val="0"/>
          <w:szCs w:val="24"/>
        </w:rPr>
        <w:t>）定期抽查頻道，且持續監看各系統經營者訊號、插播廣告等，並排定輪值人員即時處理有線電視業務突發狀況或民眾反映疑似違規情事；（</w:t>
      </w:r>
      <w:r w:rsidR="003411D2">
        <w:rPr>
          <w:rFonts w:hAnsi="標楷體" w:cs="新細明體" w:hint="eastAsia"/>
          <w:bCs/>
          <w:noProof/>
          <w:kern w:val="0"/>
          <w:szCs w:val="24"/>
        </w:rPr>
        <w:t>5</w:t>
      </w:r>
      <w:r w:rsidRPr="00384EB6">
        <w:rPr>
          <w:rFonts w:hAnsi="標楷體" w:cs="新細明體" w:hint="eastAsia"/>
          <w:bCs/>
          <w:noProof/>
          <w:kern w:val="0"/>
          <w:szCs w:val="24"/>
        </w:rPr>
        <w:t>）將持續督促系統經營者巡查清整附掛器材纜線，減少民眾申訴案件，提升施政品質。</w:t>
      </w:r>
    </w:p>
    <w:p w14:paraId="0F87BB8F" w14:textId="348ED672" w:rsidR="00064613" w:rsidRPr="0014724B" w:rsidRDefault="00064613" w:rsidP="00764C9E">
      <w:pPr>
        <w:widowControl w:val="0"/>
        <w:tabs>
          <w:tab w:val="left" w:pos="1560"/>
        </w:tabs>
        <w:spacing w:beforeLines="20" w:before="72" w:afterLines="20" w:after="72" w:line="532" w:lineRule="exact"/>
        <w:ind w:firstLineChars="350" w:firstLine="981"/>
        <w:rPr>
          <w:b/>
          <w:sz w:val="28"/>
          <w:szCs w:val="24"/>
        </w:rPr>
      </w:pPr>
      <w:r>
        <w:rPr>
          <w:rFonts w:hint="eastAsia"/>
          <w:b/>
          <w:sz w:val="28"/>
          <w:szCs w:val="24"/>
        </w:rPr>
        <w:t>2</w:t>
      </w:r>
      <w:r w:rsidRPr="0014724B">
        <w:rPr>
          <w:rFonts w:hint="eastAsia"/>
          <w:b/>
          <w:sz w:val="28"/>
          <w:szCs w:val="24"/>
        </w:rPr>
        <w:t xml:space="preserve">.　</w:t>
      </w:r>
      <w:r w:rsidR="009061F8" w:rsidRPr="009061F8">
        <w:rPr>
          <w:rFonts w:hint="eastAsia"/>
          <w:b/>
          <w:sz w:val="28"/>
          <w:szCs w:val="24"/>
        </w:rPr>
        <w:t>辦理輿情</w:t>
      </w:r>
      <w:proofErr w:type="gramStart"/>
      <w:r w:rsidR="009061F8" w:rsidRPr="009061F8">
        <w:rPr>
          <w:rFonts w:hint="eastAsia"/>
          <w:b/>
          <w:sz w:val="28"/>
          <w:szCs w:val="24"/>
        </w:rPr>
        <w:t>蒐</w:t>
      </w:r>
      <w:proofErr w:type="gramEnd"/>
      <w:r w:rsidR="009061F8" w:rsidRPr="009061F8">
        <w:rPr>
          <w:rFonts w:hint="eastAsia"/>
          <w:b/>
          <w:sz w:val="28"/>
          <w:szCs w:val="24"/>
        </w:rPr>
        <w:t>報及建置災害數據網路平台，作為政府擬訂施政方針之參考，及供各界查詢重大災情數據，惟廠商屢有延遲或未依規定時間通報，及平台使用效益偏低，</w:t>
      </w:r>
      <w:r w:rsidR="00AF3608">
        <w:rPr>
          <w:rFonts w:hint="eastAsia"/>
          <w:b/>
          <w:sz w:val="28"/>
          <w:szCs w:val="24"/>
        </w:rPr>
        <w:t>亟</w:t>
      </w:r>
      <w:r w:rsidR="009061F8" w:rsidRPr="009061F8">
        <w:rPr>
          <w:rFonts w:hint="eastAsia"/>
          <w:b/>
          <w:sz w:val="28"/>
          <w:szCs w:val="24"/>
        </w:rPr>
        <w:t>待妥</w:t>
      </w:r>
      <w:proofErr w:type="gramStart"/>
      <w:r w:rsidR="009061F8" w:rsidRPr="000B1475">
        <w:rPr>
          <w:rFonts w:hint="eastAsia"/>
          <w:b/>
          <w:sz w:val="28"/>
          <w:szCs w:val="24"/>
        </w:rPr>
        <w:t>謀善策</w:t>
      </w:r>
      <w:proofErr w:type="gramEnd"/>
      <w:r w:rsidR="009061F8" w:rsidRPr="000B1475">
        <w:rPr>
          <w:rFonts w:hint="eastAsia"/>
          <w:b/>
          <w:sz w:val="28"/>
          <w:szCs w:val="24"/>
        </w:rPr>
        <w:t>因應，精進施政效能</w:t>
      </w:r>
      <w:r w:rsidRPr="000B1475">
        <w:rPr>
          <w:rFonts w:hint="eastAsia"/>
          <w:b/>
          <w:sz w:val="28"/>
          <w:szCs w:val="24"/>
        </w:rPr>
        <w:t>。</w:t>
      </w:r>
    </w:p>
    <w:p w14:paraId="653317EA" w14:textId="1FAD5DB6" w:rsidR="00064613" w:rsidRDefault="00064613" w:rsidP="00764C9E">
      <w:pPr>
        <w:widowControl w:val="0"/>
        <w:tabs>
          <w:tab w:val="left" w:pos="993"/>
        </w:tabs>
        <w:overflowPunct/>
        <w:snapToGrid w:val="0"/>
        <w:spacing w:line="494" w:lineRule="exact"/>
        <w:ind w:firstLine="480"/>
        <w:rPr>
          <w:rFonts w:hAnsi="標楷體" w:cs="新細明體"/>
          <w:bCs/>
          <w:noProof/>
          <w:spacing w:val="-4"/>
          <w:kern w:val="0"/>
          <w:szCs w:val="24"/>
        </w:rPr>
      </w:pPr>
      <w:r w:rsidRPr="0014724B">
        <w:rPr>
          <w:rFonts w:hAnsi="標楷體" w:cs="新細明體" w:hint="eastAsia"/>
          <w:bCs/>
          <w:noProof/>
          <w:kern w:val="0"/>
          <w:szCs w:val="24"/>
        </w:rPr>
        <w:t>新聞局為</w:t>
      </w:r>
      <w:r w:rsidR="0049387E" w:rsidRPr="0049387E">
        <w:rPr>
          <w:rFonts w:hAnsi="標楷體" w:cs="新細明體" w:hint="eastAsia"/>
          <w:bCs/>
          <w:noProof/>
          <w:kern w:val="0"/>
          <w:szCs w:val="24"/>
        </w:rPr>
        <w:t>即時掌握高雄市</w:t>
      </w:r>
      <w:r w:rsidR="00016A5C">
        <w:rPr>
          <w:rFonts w:hAnsi="標楷體" w:cs="新細明體" w:hint="eastAsia"/>
          <w:bCs/>
          <w:noProof/>
          <w:kern w:val="0"/>
          <w:szCs w:val="24"/>
        </w:rPr>
        <w:t>輿情</w:t>
      </w:r>
      <w:r w:rsidR="0049387E" w:rsidRPr="0049387E">
        <w:rPr>
          <w:rFonts w:hAnsi="標楷體" w:cs="新細明體" w:hint="eastAsia"/>
          <w:bCs/>
          <w:noProof/>
          <w:kern w:val="0"/>
          <w:szCs w:val="24"/>
        </w:rPr>
        <w:t>，藉由網路蒐報，</w:t>
      </w:r>
      <w:r w:rsidR="00016A5C">
        <w:rPr>
          <w:rFonts w:hAnsi="標楷體" w:cs="新細明體" w:hint="eastAsia"/>
          <w:bCs/>
          <w:noProof/>
          <w:kern w:val="0"/>
          <w:szCs w:val="24"/>
        </w:rPr>
        <w:t>以</w:t>
      </w:r>
      <w:r w:rsidR="0049387E" w:rsidRPr="0049387E">
        <w:rPr>
          <w:rFonts w:hAnsi="標楷體" w:cs="新細明體" w:hint="eastAsia"/>
          <w:bCs/>
          <w:noProof/>
          <w:kern w:val="0"/>
          <w:szCs w:val="24"/>
        </w:rPr>
        <w:t>迅速</w:t>
      </w:r>
      <w:r w:rsidR="00016A5C">
        <w:rPr>
          <w:rFonts w:hAnsi="標楷體" w:cs="新細明體" w:hint="eastAsia"/>
          <w:bCs/>
          <w:noProof/>
          <w:kern w:val="0"/>
          <w:szCs w:val="24"/>
        </w:rPr>
        <w:t>分析瞭解</w:t>
      </w:r>
      <w:r w:rsidR="0049387E" w:rsidRPr="0049387E">
        <w:rPr>
          <w:rFonts w:hAnsi="標楷體" w:cs="新細明體" w:hint="eastAsia"/>
          <w:bCs/>
          <w:noProof/>
          <w:kern w:val="0"/>
          <w:szCs w:val="24"/>
        </w:rPr>
        <w:t>輿論議題走向</w:t>
      </w:r>
      <w:r w:rsidR="00016A5C">
        <w:rPr>
          <w:rFonts w:hAnsi="標楷體" w:cs="新細明體" w:hint="eastAsia"/>
          <w:bCs/>
          <w:noProof/>
          <w:kern w:val="0"/>
          <w:szCs w:val="24"/>
        </w:rPr>
        <w:t>，於</w:t>
      </w:r>
      <w:r w:rsidR="0049387E">
        <w:rPr>
          <w:rFonts w:hAnsi="標楷體" w:cs="新細明體" w:hint="eastAsia"/>
          <w:bCs/>
          <w:noProof/>
          <w:kern w:val="0"/>
          <w:szCs w:val="24"/>
        </w:rPr>
        <w:t>112年度</w:t>
      </w:r>
      <w:r w:rsidR="0049387E" w:rsidRPr="0049387E">
        <w:rPr>
          <w:rFonts w:hAnsi="標楷體" w:cs="新細明體" w:hint="eastAsia"/>
          <w:bCs/>
          <w:noProof/>
          <w:kern w:val="0"/>
          <w:szCs w:val="24"/>
        </w:rPr>
        <w:t>辦理網路新聞即時通報服務案，契約金額108萬元</w:t>
      </w:r>
      <w:r w:rsidR="00BB5DA8">
        <w:rPr>
          <w:rFonts w:hAnsi="標楷體" w:cs="新細明體" w:hint="eastAsia"/>
          <w:bCs/>
          <w:noProof/>
          <w:kern w:val="0"/>
          <w:szCs w:val="24"/>
        </w:rPr>
        <w:t>；另</w:t>
      </w:r>
      <w:r w:rsidR="00BB5DA8" w:rsidRPr="00BB5DA8">
        <w:rPr>
          <w:rFonts w:hAnsi="標楷體" w:cs="新細明體" w:hint="eastAsia"/>
          <w:bCs/>
          <w:noProof/>
          <w:kern w:val="0"/>
          <w:szCs w:val="24"/>
        </w:rPr>
        <w:t>為建立市政府災害訊息發布單一窗口，於106年度委</w:t>
      </w:r>
      <w:r w:rsidR="00016A5C">
        <w:rPr>
          <w:rFonts w:hAnsi="標楷體" w:cs="新細明體" w:hint="eastAsia"/>
          <w:bCs/>
          <w:noProof/>
          <w:kern w:val="0"/>
          <w:szCs w:val="24"/>
        </w:rPr>
        <w:t>外</w:t>
      </w:r>
      <w:r w:rsidR="00BB5DA8" w:rsidRPr="00BB5DA8">
        <w:rPr>
          <w:rFonts w:hAnsi="標楷體" w:cs="新細明體" w:hint="eastAsia"/>
          <w:bCs/>
          <w:noProof/>
          <w:kern w:val="0"/>
          <w:szCs w:val="24"/>
        </w:rPr>
        <w:t>規劃建置「</w:t>
      </w:r>
      <w:proofErr w:type="gramStart"/>
      <w:r w:rsidR="00BB5DA8" w:rsidRPr="00BB5DA8">
        <w:rPr>
          <w:rFonts w:hAnsi="標楷體" w:cs="新細明體" w:hint="eastAsia"/>
          <w:bCs/>
          <w:noProof/>
          <w:kern w:val="0"/>
          <w:szCs w:val="24"/>
        </w:rPr>
        <w:t>好理災</w:t>
      </w:r>
      <w:r w:rsidR="00C65202">
        <w:rPr>
          <w:rFonts w:hAnsi="標楷體" w:hint="eastAsia"/>
          <w:color w:val="000000"/>
          <w:szCs w:val="28"/>
        </w:rPr>
        <w:t>－</w:t>
      </w:r>
      <w:proofErr w:type="gramEnd"/>
      <w:r w:rsidR="00BB5DA8" w:rsidRPr="00BB5DA8">
        <w:rPr>
          <w:rFonts w:hAnsi="標楷體" w:cs="新細明體" w:hint="eastAsia"/>
          <w:bCs/>
          <w:noProof/>
          <w:kern w:val="0"/>
          <w:szCs w:val="24"/>
        </w:rPr>
        <w:t>災害數據網路平台」</w:t>
      </w:r>
      <w:r w:rsidR="00BB5DA8" w:rsidRPr="00D35619">
        <w:rPr>
          <w:rFonts w:hAnsi="標楷體" w:cs="新細明體" w:hint="eastAsia"/>
          <w:bCs/>
          <w:noProof/>
          <w:kern w:val="0"/>
          <w:szCs w:val="24"/>
        </w:rPr>
        <w:t>，</w:t>
      </w:r>
      <w:r w:rsidR="00016A5C">
        <w:rPr>
          <w:rFonts w:hAnsi="標楷體" w:cs="新細明體" w:hint="eastAsia"/>
          <w:bCs/>
          <w:noProof/>
          <w:kern w:val="0"/>
          <w:szCs w:val="24"/>
        </w:rPr>
        <w:t>即時公布各項災情數據</w:t>
      </w:r>
      <w:r w:rsidRPr="00597F6C">
        <w:rPr>
          <w:rFonts w:hAnsi="標楷體" w:cs="新細明體"/>
          <w:bCs/>
          <w:noProof/>
          <w:kern w:val="0"/>
          <w:szCs w:val="24"/>
        </w:rPr>
        <w:t>。</w:t>
      </w:r>
      <w:r w:rsidRPr="00597F6C">
        <w:rPr>
          <w:rFonts w:hAnsi="標楷體" w:cs="新細明體" w:hint="eastAsia"/>
          <w:bCs/>
          <w:noProof/>
          <w:kern w:val="0"/>
          <w:szCs w:val="24"/>
        </w:rPr>
        <w:t>經查辦理情形，核有：（1）</w:t>
      </w:r>
      <w:r w:rsidR="0063091B">
        <w:rPr>
          <w:rFonts w:hAnsi="標楷體" w:cs="新細明體" w:hint="eastAsia"/>
          <w:bCs/>
          <w:noProof/>
          <w:kern w:val="0"/>
          <w:szCs w:val="24"/>
        </w:rPr>
        <w:t>為迅速掌握輿情</w:t>
      </w:r>
      <w:r w:rsidR="00720F16">
        <w:rPr>
          <w:rFonts w:hAnsi="標楷體" w:cs="新細明體" w:hint="eastAsia"/>
          <w:bCs/>
          <w:noProof/>
          <w:kern w:val="0"/>
          <w:szCs w:val="24"/>
        </w:rPr>
        <w:t>，</w:t>
      </w:r>
      <w:r w:rsidR="0063091B">
        <w:rPr>
          <w:rFonts w:hAnsi="標楷體" w:cs="新細明體" w:hint="eastAsia"/>
          <w:bCs/>
          <w:noProof/>
          <w:kern w:val="0"/>
          <w:szCs w:val="24"/>
        </w:rPr>
        <w:t>委外辦理網路情蒐，惟</w:t>
      </w:r>
      <w:r w:rsidR="00D54B86" w:rsidRPr="00597F6C">
        <w:rPr>
          <w:rFonts w:hAnsi="標楷體" w:cs="新細明體" w:hint="eastAsia"/>
          <w:bCs/>
          <w:noProof/>
          <w:kern w:val="0"/>
          <w:szCs w:val="24"/>
        </w:rPr>
        <w:t>廠商屢有延遲或未依規定時間通報，</w:t>
      </w:r>
      <w:r w:rsidR="0063091B">
        <w:rPr>
          <w:rFonts w:hAnsi="標楷體" w:cs="新細明體" w:hint="eastAsia"/>
          <w:bCs/>
          <w:noProof/>
          <w:kern w:val="0"/>
          <w:szCs w:val="24"/>
        </w:rPr>
        <w:t>且累計逾期次數逾30次，影響應變及處理時效</w:t>
      </w:r>
      <w:r w:rsidRPr="00597F6C">
        <w:rPr>
          <w:rFonts w:hAnsi="標楷體" w:cs="新細明體" w:hint="eastAsia"/>
          <w:bCs/>
          <w:noProof/>
          <w:kern w:val="0"/>
          <w:szCs w:val="24"/>
        </w:rPr>
        <w:t>；（2）</w:t>
      </w:r>
      <w:proofErr w:type="gramStart"/>
      <w:r w:rsidR="008F51E3" w:rsidRPr="00BB5DA8">
        <w:rPr>
          <w:rFonts w:hAnsi="標楷體" w:cs="新細明體" w:hint="eastAsia"/>
          <w:bCs/>
          <w:noProof/>
          <w:kern w:val="0"/>
          <w:szCs w:val="24"/>
        </w:rPr>
        <w:t>好理災</w:t>
      </w:r>
      <w:r w:rsidR="008F51E3">
        <w:rPr>
          <w:rFonts w:hAnsi="標楷體" w:hint="eastAsia"/>
          <w:color w:val="000000"/>
          <w:szCs w:val="28"/>
        </w:rPr>
        <w:t>－</w:t>
      </w:r>
      <w:proofErr w:type="gramEnd"/>
      <w:r w:rsidR="008F51E3" w:rsidRPr="00BB5DA8">
        <w:rPr>
          <w:rFonts w:hAnsi="標楷體" w:cs="新細明體" w:hint="eastAsia"/>
          <w:bCs/>
          <w:noProof/>
          <w:kern w:val="0"/>
          <w:szCs w:val="24"/>
        </w:rPr>
        <w:t>災害數據網路平台</w:t>
      </w:r>
      <w:r w:rsidR="0063091B">
        <w:rPr>
          <w:rFonts w:hAnsi="標楷體" w:cs="新細明體" w:hint="eastAsia"/>
          <w:bCs/>
          <w:noProof/>
          <w:kern w:val="0"/>
          <w:szCs w:val="24"/>
        </w:rPr>
        <w:t>規劃</w:t>
      </w:r>
      <w:r w:rsidR="0063091B" w:rsidRPr="0063091B">
        <w:rPr>
          <w:rFonts w:hAnsi="標楷體" w:cs="新細明體" w:hint="eastAsia"/>
          <w:bCs/>
          <w:noProof/>
          <w:kern w:val="0"/>
          <w:szCs w:val="24"/>
        </w:rPr>
        <w:t>以視覺化圖像區塊，彙整災情現況，即時公布撤離</w:t>
      </w:r>
      <w:r w:rsidR="00B309C1">
        <w:rPr>
          <w:rFonts w:hAnsi="標楷體" w:cs="新細明體" w:hint="eastAsia"/>
          <w:bCs/>
          <w:noProof/>
          <w:kern w:val="0"/>
          <w:szCs w:val="24"/>
        </w:rPr>
        <w:t>人數</w:t>
      </w:r>
      <w:r w:rsidR="0063091B" w:rsidRPr="0063091B">
        <w:rPr>
          <w:rFonts w:hAnsi="標楷體" w:cs="新細明體" w:hint="eastAsia"/>
          <w:bCs/>
          <w:noProof/>
          <w:kern w:val="0"/>
          <w:szCs w:val="24"/>
        </w:rPr>
        <w:t>、路樹、招牌倒塌、</w:t>
      </w:r>
      <w:r w:rsidR="00B309C1">
        <w:rPr>
          <w:rFonts w:hAnsi="標楷體" w:cs="新細明體" w:hint="eastAsia"/>
          <w:bCs/>
          <w:noProof/>
          <w:kern w:val="0"/>
          <w:szCs w:val="24"/>
        </w:rPr>
        <w:t>封橋封路</w:t>
      </w:r>
      <w:r w:rsidR="0063091B" w:rsidRPr="0063091B">
        <w:rPr>
          <w:rFonts w:hAnsi="標楷體" w:cs="新細明體" w:hint="eastAsia"/>
          <w:bCs/>
          <w:noProof/>
          <w:kern w:val="0"/>
          <w:szCs w:val="24"/>
        </w:rPr>
        <w:t>等各項災情統計數據供各界查詢</w:t>
      </w:r>
      <w:r w:rsidR="0063091B">
        <w:rPr>
          <w:rFonts w:hAnsi="標楷體" w:cs="新細明體" w:hint="eastAsia"/>
          <w:bCs/>
          <w:noProof/>
          <w:kern w:val="0"/>
          <w:szCs w:val="24"/>
        </w:rPr>
        <w:t>，每年均支付維護經費，維持運作，惟</w:t>
      </w:r>
      <w:r w:rsidR="00CE47B4">
        <w:rPr>
          <w:rFonts w:hAnsi="標楷體" w:cs="新細明體" w:hint="eastAsia"/>
          <w:bCs/>
          <w:noProof/>
          <w:kern w:val="0"/>
          <w:szCs w:val="24"/>
        </w:rPr>
        <w:t>災害</w:t>
      </w:r>
      <w:r w:rsidR="00720F16">
        <w:rPr>
          <w:rFonts w:hAnsi="標楷體" w:cs="新細明體" w:hint="eastAsia"/>
          <w:bCs/>
          <w:noProof/>
          <w:kern w:val="0"/>
          <w:szCs w:val="24"/>
        </w:rPr>
        <w:t>揭</w:t>
      </w:r>
      <w:r w:rsidR="0063091B">
        <w:rPr>
          <w:rFonts w:hAnsi="標楷體" w:cs="新細明體" w:hint="eastAsia"/>
          <w:bCs/>
          <w:noProof/>
          <w:kern w:val="0"/>
          <w:szCs w:val="24"/>
        </w:rPr>
        <w:t>露</w:t>
      </w:r>
      <w:r w:rsidR="00597F6C" w:rsidRPr="00597F6C">
        <w:rPr>
          <w:rFonts w:hAnsi="標楷體" w:cs="新細明體" w:hint="eastAsia"/>
          <w:bCs/>
          <w:noProof/>
          <w:kern w:val="0"/>
          <w:szCs w:val="24"/>
        </w:rPr>
        <w:t>資訊</w:t>
      </w:r>
      <w:r w:rsidR="0063091B">
        <w:rPr>
          <w:rFonts w:hAnsi="標楷體" w:cs="新細明體" w:hint="eastAsia"/>
          <w:bCs/>
          <w:noProof/>
          <w:kern w:val="0"/>
          <w:szCs w:val="24"/>
        </w:rPr>
        <w:t>有限</w:t>
      </w:r>
      <w:r w:rsidR="008D2FB6" w:rsidRPr="00EA14CC">
        <w:rPr>
          <w:rFonts w:hAnsi="標楷體" w:cs="新細明體" w:hint="eastAsia"/>
          <w:bCs/>
          <w:noProof/>
          <w:kern w:val="0"/>
          <w:szCs w:val="24"/>
        </w:rPr>
        <w:t>（</w:t>
      </w:r>
      <w:r w:rsidR="008D2FB6">
        <w:rPr>
          <w:rFonts w:hAnsi="標楷體" w:cs="新細明體" w:hint="eastAsia"/>
          <w:bCs/>
          <w:noProof/>
          <w:kern w:val="0"/>
          <w:szCs w:val="24"/>
        </w:rPr>
        <w:t>表1</w:t>
      </w:r>
      <w:r w:rsidR="008D2FB6" w:rsidRPr="00EA14CC">
        <w:rPr>
          <w:rFonts w:hAnsi="標楷體" w:cs="新細明體" w:hint="eastAsia"/>
          <w:bCs/>
          <w:noProof/>
          <w:kern w:val="0"/>
          <w:szCs w:val="24"/>
        </w:rPr>
        <w:t>）</w:t>
      </w:r>
      <w:r w:rsidR="0063091B">
        <w:rPr>
          <w:rFonts w:hAnsi="標楷體" w:cs="新細明體" w:hint="eastAsia"/>
          <w:bCs/>
          <w:noProof/>
          <w:kern w:val="0"/>
          <w:szCs w:val="24"/>
        </w:rPr>
        <w:t>，且</w:t>
      </w:r>
      <w:r w:rsidR="00597F6C" w:rsidRPr="00597F6C">
        <w:rPr>
          <w:rFonts w:hAnsi="標楷體" w:cs="新細明體" w:hint="eastAsia"/>
          <w:bCs/>
          <w:noProof/>
          <w:kern w:val="0"/>
          <w:szCs w:val="24"/>
        </w:rPr>
        <w:t>較建置初期減少</w:t>
      </w:r>
      <w:r w:rsidRPr="00597F6C">
        <w:rPr>
          <w:rFonts w:hAnsi="標楷體" w:cs="新細明體" w:hint="eastAsia"/>
          <w:bCs/>
          <w:noProof/>
          <w:kern w:val="0"/>
          <w:szCs w:val="24"/>
        </w:rPr>
        <w:t>，</w:t>
      </w:r>
      <w:r w:rsidR="00720F16">
        <w:rPr>
          <w:rFonts w:hAnsi="標楷體" w:cs="新細明體" w:hint="eastAsia"/>
          <w:bCs/>
          <w:noProof/>
          <w:kern w:val="0"/>
          <w:szCs w:val="24"/>
        </w:rPr>
        <w:t>亦有</w:t>
      </w:r>
      <w:r w:rsidR="00597F6C" w:rsidRPr="00597F6C">
        <w:rPr>
          <w:rFonts w:hAnsi="標楷體" w:cs="新細明體" w:hint="eastAsia"/>
          <w:bCs/>
          <w:noProof/>
          <w:kern w:val="0"/>
          <w:szCs w:val="24"/>
        </w:rPr>
        <w:t>平台瀏覽人數偏低等情事，經函請檢討改善。據復：（1）將持續督促廠商檢討改善</w:t>
      </w:r>
      <w:r w:rsidR="009F2E0A" w:rsidRPr="00597F6C">
        <w:rPr>
          <w:rFonts w:hAnsi="標楷體" w:cs="新細明體" w:hint="eastAsia"/>
          <w:bCs/>
          <w:noProof/>
          <w:kern w:val="0"/>
          <w:szCs w:val="24"/>
        </w:rPr>
        <w:t>；</w:t>
      </w:r>
      <w:r w:rsidR="004A666C">
        <w:rPr>
          <w:noProof/>
        </w:rPr>
        <w:lastRenderedPageBreak/>
        <mc:AlternateContent>
          <mc:Choice Requires="wps">
            <w:drawing>
              <wp:anchor distT="0" distB="0" distL="114300" distR="114300" simplePos="0" relativeHeight="252443648" behindDoc="0" locked="0" layoutInCell="1" allowOverlap="1" wp14:anchorId="6C15EDAF" wp14:editId="6A3C90DF">
                <wp:simplePos x="0" y="0"/>
                <wp:positionH relativeFrom="margin">
                  <wp:posOffset>2032635</wp:posOffset>
                </wp:positionH>
                <wp:positionV relativeFrom="paragraph">
                  <wp:posOffset>363</wp:posOffset>
                </wp:positionV>
                <wp:extent cx="4267200" cy="2133600"/>
                <wp:effectExtent l="0" t="0" r="0" b="0"/>
                <wp:wrapSquare wrapText="bothSides"/>
                <wp:docPr id="1898847181" name="文字方塊 1"/>
                <wp:cNvGraphicFramePr/>
                <a:graphic xmlns:a="http://schemas.openxmlformats.org/drawingml/2006/main">
                  <a:graphicData uri="http://schemas.microsoft.com/office/word/2010/wordprocessingShape">
                    <wps:wsp>
                      <wps:cNvSpPr txBox="1"/>
                      <wps:spPr>
                        <a:xfrm>
                          <a:off x="0" y="0"/>
                          <a:ext cx="4267200" cy="2133600"/>
                        </a:xfrm>
                        <a:prstGeom prst="rect">
                          <a:avLst/>
                        </a:prstGeom>
                        <a:noFill/>
                        <a:ln w="6350">
                          <a:noFill/>
                        </a:ln>
                      </wps:spPr>
                      <wps:txbx>
                        <w:txbxContent>
                          <w:tbl>
                            <w:tblPr>
                              <w:tblStyle w:val="aff3"/>
                              <w:tblW w:w="4714" w:type="pct"/>
                              <w:jc w:val="center"/>
                              <w:tblLook w:val="04A0" w:firstRow="1" w:lastRow="0" w:firstColumn="1" w:lastColumn="0" w:noHBand="0" w:noVBand="1"/>
                            </w:tblPr>
                            <w:tblGrid>
                              <w:gridCol w:w="1930"/>
                              <w:gridCol w:w="1034"/>
                              <w:gridCol w:w="1034"/>
                              <w:gridCol w:w="1034"/>
                              <w:gridCol w:w="1037"/>
                            </w:tblGrid>
                            <w:tr w:rsidR="004A666C" w:rsidRPr="00396AF4" w14:paraId="504AE894" w14:textId="77777777" w:rsidTr="000811EA">
                              <w:trPr>
                                <w:jc w:val="center"/>
                              </w:trPr>
                              <w:tc>
                                <w:tcPr>
                                  <w:tcW w:w="5000" w:type="pct"/>
                                  <w:gridSpan w:val="5"/>
                                  <w:tcBorders>
                                    <w:top w:val="nil"/>
                                    <w:left w:val="nil"/>
                                    <w:bottom w:val="nil"/>
                                    <w:right w:val="nil"/>
                                  </w:tcBorders>
                                  <w:vAlign w:val="center"/>
                                </w:tcPr>
                                <w:p w14:paraId="77609BEE" w14:textId="77777777" w:rsidR="004A666C" w:rsidRPr="00396AF4" w:rsidRDefault="004A666C" w:rsidP="00003937">
                                  <w:pPr>
                                    <w:ind w:firstLineChars="50" w:firstLine="120"/>
                                    <w:jc w:val="center"/>
                                    <w:rPr>
                                      <w:rFonts w:hAnsi="標楷體"/>
                                    </w:rPr>
                                  </w:pPr>
                                  <w:bookmarkStart w:id="2" w:name="_Hlk169171483"/>
                                  <w:r w:rsidRPr="002913ED">
                                    <w:rPr>
                                      <w:rFonts w:hAnsi="標楷體" w:hint="eastAsia"/>
                                      <w:b/>
                                      <w:bCs/>
                                    </w:rPr>
                                    <w:t xml:space="preserve">表1　</w:t>
                                  </w:r>
                                  <w:proofErr w:type="gramStart"/>
                                  <w:r>
                                    <w:rPr>
                                      <w:rFonts w:hAnsi="標楷體" w:hint="eastAsia"/>
                                      <w:b/>
                                      <w:bCs/>
                                    </w:rPr>
                                    <w:t>好理災</w:t>
                                  </w:r>
                                  <w:r w:rsidRPr="00C65202">
                                    <w:rPr>
                                      <w:rFonts w:hAnsi="標楷體" w:hint="eastAsia"/>
                                      <w:b/>
                                      <w:bCs/>
                                      <w:color w:val="000000"/>
                                      <w:kern w:val="24"/>
                                    </w:rPr>
                                    <w:t>－</w:t>
                                  </w:r>
                                  <w:proofErr w:type="gramEnd"/>
                                  <w:r w:rsidRPr="002913ED">
                                    <w:rPr>
                                      <w:rFonts w:hAnsi="標楷體" w:hint="eastAsia"/>
                                      <w:b/>
                                      <w:bCs/>
                                    </w:rPr>
                                    <w:t>災害數據網路平台</w:t>
                                  </w:r>
                                  <w:r>
                                    <w:rPr>
                                      <w:rFonts w:hAnsi="標楷體" w:hint="eastAsia"/>
                                      <w:b/>
                                      <w:bCs/>
                                    </w:rPr>
                                    <w:t>災害</w:t>
                                  </w:r>
                                  <w:r w:rsidRPr="008D2FB6">
                                    <w:rPr>
                                      <w:rFonts w:hAnsi="標楷體" w:hint="eastAsia"/>
                                      <w:b/>
                                      <w:bCs/>
                                    </w:rPr>
                                    <w:t>揭露資訊</w:t>
                                  </w:r>
                                </w:p>
                              </w:tc>
                            </w:tr>
                            <w:tr w:rsidR="004A666C" w:rsidRPr="00396AF4" w14:paraId="1C27A627" w14:textId="77777777" w:rsidTr="000811EA">
                              <w:trPr>
                                <w:jc w:val="center"/>
                              </w:trPr>
                              <w:tc>
                                <w:tcPr>
                                  <w:tcW w:w="5000" w:type="pct"/>
                                  <w:gridSpan w:val="5"/>
                                  <w:tcBorders>
                                    <w:top w:val="nil"/>
                                    <w:left w:val="nil"/>
                                    <w:bottom w:val="single" w:sz="4" w:space="0" w:color="auto"/>
                                    <w:right w:val="nil"/>
                                  </w:tcBorders>
                                  <w:vAlign w:val="center"/>
                                </w:tcPr>
                                <w:p w14:paraId="64C95DFD" w14:textId="77777777" w:rsidR="004A666C" w:rsidRPr="00396AF4" w:rsidRDefault="004A666C" w:rsidP="00003937">
                                  <w:pPr>
                                    <w:spacing w:line="320" w:lineRule="exact"/>
                                    <w:ind w:rightChars="-42" w:right="-101" w:firstLine="400"/>
                                    <w:jc w:val="right"/>
                                    <w:rPr>
                                      <w:rFonts w:hAnsi="標楷體"/>
                                      <w:sz w:val="20"/>
                                    </w:rPr>
                                  </w:pPr>
                                  <w:r w:rsidRPr="00396AF4">
                                    <w:rPr>
                                      <w:rFonts w:hAnsi="標楷體" w:hint="eastAsia"/>
                                      <w:sz w:val="20"/>
                                    </w:rPr>
                                    <w:t>單位：</w:t>
                                  </w:r>
                                  <w:proofErr w:type="gramStart"/>
                                  <w:r w:rsidRPr="00396AF4">
                                    <w:rPr>
                                      <w:rFonts w:hAnsi="標楷體" w:hint="eastAsia"/>
                                      <w:sz w:val="20"/>
                                    </w:rPr>
                                    <w:t>棵、人</w:t>
                                  </w:r>
                                  <w:proofErr w:type="gramEnd"/>
                                  <w:r w:rsidRPr="00396AF4">
                                    <w:rPr>
                                      <w:rFonts w:hAnsi="標楷體" w:hint="eastAsia"/>
                                      <w:sz w:val="20"/>
                                    </w:rPr>
                                    <w:t>、件、處、區</w:t>
                                  </w:r>
                                </w:p>
                              </w:tc>
                            </w:tr>
                            <w:tr w:rsidR="004A666C" w:rsidRPr="00396AF4" w14:paraId="66AC464A" w14:textId="77777777" w:rsidTr="000811EA">
                              <w:trPr>
                                <w:trHeight w:hRule="exact" w:val="510"/>
                                <w:jc w:val="center"/>
                              </w:trPr>
                              <w:tc>
                                <w:tcPr>
                                  <w:tcW w:w="1590" w:type="pct"/>
                                  <w:tcBorders>
                                    <w:top w:val="single" w:sz="4" w:space="0" w:color="auto"/>
                                    <w:tl2br w:val="single" w:sz="4" w:space="0" w:color="auto"/>
                                  </w:tcBorders>
                                </w:tcPr>
                                <w:p w14:paraId="381DE795" w14:textId="77777777" w:rsidR="004A666C" w:rsidRPr="00D66C4B" w:rsidRDefault="004A666C" w:rsidP="00176429">
                                  <w:pPr>
                                    <w:spacing w:line="260" w:lineRule="exact"/>
                                    <w:ind w:firstLine="400"/>
                                    <w:rPr>
                                      <w:sz w:val="20"/>
                                    </w:rPr>
                                  </w:pPr>
                                  <w:r w:rsidRPr="00D66C4B">
                                    <w:rPr>
                                      <w:rFonts w:hint="eastAsia"/>
                                      <w:sz w:val="20"/>
                                    </w:rPr>
                                    <w:t xml:space="preserve">    </w:t>
                                  </w:r>
                                  <w:r>
                                    <w:rPr>
                                      <w:rFonts w:hint="eastAsia"/>
                                      <w:sz w:val="20"/>
                                    </w:rPr>
                                    <w:t xml:space="preserve"> </w:t>
                                  </w:r>
                                  <w:r w:rsidRPr="00D66C4B">
                                    <w:rPr>
                                      <w:rFonts w:hint="eastAsia"/>
                                      <w:sz w:val="20"/>
                                    </w:rPr>
                                    <w:t>颱風名稱</w:t>
                                  </w:r>
                                </w:p>
                                <w:p w14:paraId="6E4A088E" w14:textId="77777777" w:rsidR="004A666C" w:rsidRPr="00D66C4B" w:rsidRDefault="004A666C" w:rsidP="00176429">
                                  <w:pPr>
                                    <w:spacing w:line="200" w:lineRule="exact"/>
                                    <w:ind w:firstLineChars="0" w:firstLine="0"/>
                                    <w:rPr>
                                      <w:sz w:val="20"/>
                                    </w:rPr>
                                  </w:pPr>
                                  <w:r w:rsidRPr="00D66C4B">
                                    <w:rPr>
                                      <w:rFonts w:hint="eastAsia"/>
                                      <w:sz w:val="20"/>
                                    </w:rPr>
                                    <w:t>災害統計</w:t>
                                  </w:r>
                                </w:p>
                              </w:tc>
                              <w:tc>
                                <w:tcPr>
                                  <w:tcW w:w="852" w:type="pct"/>
                                  <w:tcBorders>
                                    <w:top w:val="single" w:sz="4" w:space="0" w:color="auto"/>
                                  </w:tcBorders>
                                  <w:vAlign w:val="center"/>
                                </w:tcPr>
                                <w:p w14:paraId="29373017"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杜蘇</w:t>
                                  </w:r>
                                  <w:proofErr w:type="gramStart"/>
                                  <w:r w:rsidRPr="00143BD8">
                                    <w:rPr>
                                      <w:rFonts w:hAnsi="標楷體" w:cs="新細明體" w:hint="eastAsia"/>
                                      <w:color w:val="000000"/>
                                      <w:kern w:val="0"/>
                                      <w:sz w:val="20"/>
                                    </w:rPr>
                                    <w:t>芮</w:t>
                                  </w:r>
                                  <w:proofErr w:type="gramEnd"/>
                                </w:p>
                              </w:tc>
                              <w:tc>
                                <w:tcPr>
                                  <w:tcW w:w="852" w:type="pct"/>
                                  <w:tcBorders>
                                    <w:top w:val="single" w:sz="4" w:space="0" w:color="auto"/>
                                  </w:tcBorders>
                                  <w:vAlign w:val="center"/>
                                </w:tcPr>
                                <w:p w14:paraId="453CA99D"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蘇拉</w:t>
                                  </w:r>
                                </w:p>
                              </w:tc>
                              <w:tc>
                                <w:tcPr>
                                  <w:tcW w:w="852" w:type="pct"/>
                                  <w:tcBorders>
                                    <w:top w:val="single" w:sz="4" w:space="0" w:color="auto"/>
                                  </w:tcBorders>
                                  <w:vAlign w:val="center"/>
                                </w:tcPr>
                                <w:p w14:paraId="4343BBE9"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海葵</w:t>
                                  </w:r>
                                </w:p>
                              </w:tc>
                              <w:tc>
                                <w:tcPr>
                                  <w:tcW w:w="854" w:type="pct"/>
                                  <w:tcBorders>
                                    <w:top w:val="single" w:sz="4" w:space="0" w:color="auto"/>
                                  </w:tcBorders>
                                  <w:vAlign w:val="center"/>
                                </w:tcPr>
                                <w:p w14:paraId="188CA540"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小犬</w:t>
                                  </w:r>
                                </w:p>
                              </w:tc>
                            </w:tr>
                            <w:tr w:rsidR="004A666C" w:rsidRPr="00396AF4" w14:paraId="33D47398" w14:textId="77777777" w:rsidTr="000811EA">
                              <w:trPr>
                                <w:trHeight w:hRule="exact" w:val="283"/>
                                <w:jc w:val="center"/>
                              </w:trPr>
                              <w:tc>
                                <w:tcPr>
                                  <w:tcW w:w="1590" w:type="pct"/>
                                  <w:vAlign w:val="center"/>
                                </w:tcPr>
                                <w:p w14:paraId="7A116E01"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路樹災情</w:t>
                                  </w:r>
                                </w:p>
                              </w:tc>
                              <w:tc>
                                <w:tcPr>
                                  <w:tcW w:w="852" w:type="pct"/>
                                  <w:vAlign w:val="center"/>
                                </w:tcPr>
                                <w:p w14:paraId="09B61680"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105</w:t>
                                  </w:r>
                                </w:p>
                              </w:tc>
                              <w:tc>
                                <w:tcPr>
                                  <w:tcW w:w="852" w:type="pct"/>
                                  <w:vAlign w:val="center"/>
                                </w:tcPr>
                                <w:p w14:paraId="2989E2F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29D54652"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427</w:t>
                                  </w:r>
                                </w:p>
                              </w:tc>
                              <w:tc>
                                <w:tcPr>
                                  <w:tcW w:w="854" w:type="pct"/>
                                  <w:vAlign w:val="center"/>
                                </w:tcPr>
                                <w:p w14:paraId="75F785C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5</w:t>
                                  </w:r>
                                </w:p>
                              </w:tc>
                            </w:tr>
                            <w:tr w:rsidR="004A666C" w:rsidRPr="00396AF4" w14:paraId="399BB52B" w14:textId="77777777" w:rsidTr="000811EA">
                              <w:trPr>
                                <w:trHeight w:hRule="exact" w:val="283"/>
                                <w:jc w:val="center"/>
                              </w:trPr>
                              <w:tc>
                                <w:tcPr>
                                  <w:tcW w:w="1590" w:type="pct"/>
                                  <w:vAlign w:val="center"/>
                                </w:tcPr>
                                <w:p w14:paraId="7863668E"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撤離人數</w:t>
                                  </w:r>
                                </w:p>
                              </w:tc>
                              <w:tc>
                                <w:tcPr>
                                  <w:tcW w:w="852" w:type="pct"/>
                                  <w:vAlign w:val="center"/>
                                </w:tcPr>
                                <w:p w14:paraId="18625BB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10650DFE"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84</w:t>
                                  </w:r>
                                </w:p>
                              </w:tc>
                              <w:tc>
                                <w:tcPr>
                                  <w:tcW w:w="852" w:type="pct"/>
                                  <w:vAlign w:val="center"/>
                                </w:tcPr>
                                <w:p w14:paraId="0FD67795"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1,864</w:t>
                                  </w:r>
                                </w:p>
                              </w:tc>
                              <w:tc>
                                <w:tcPr>
                                  <w:tcW w:w="854" w:type="pct"/>
                                  <w:vAlign w:val="center"/>
                                </w:tcPr>
                                <w:p w14:paraId="31B64C5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4A666C" w:rsidRPr="00396AF4" w14:paraId="6AE7491F" w14:textId="77777777" w:rsidTr="000811EA">
                              <w:trPr>
                                <w:trHeight w:hRule="exact" w:val="283"/>
                                <w:jc w:val="center"/>
                              </w:trPr>
                              <w:tc>
                                <w:tcPr>
                                  <w:tcW w:w="1590" w:type="pct"/>
                                  <w:vAlign w:val="center"/>
                                </w:tcPr>
                                <w:p w14:paraId="25820D5C"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招牌倒塌</w:t>
                                  </w:r>
                                </w:p>
                              </w:tc>
                              <w:tc>
                                <w:tcPr>
                                  <w:tcW w:w="852" w:type="pct"/>
                                  <w:vAlign w:val="center"/>
                                </w:tcPr>
                                <w:p w14:paraId="09475AFE"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9</w:t>
                                  </w:r>
                                </w:p>
                              </w:tc>
                              <w:tc>
                                <w:tcPr>
                                  <w:tcW w:w="852" w:type="pct"/>
                                  <w:vAlign w:val="center"/>
                                </w:tcPr>
                                <w:p w14:paraId="117A6A37"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20496C57"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4" w:type="pct"/>
                                  <w:vAlign w:val="center"/>
                                </w:tcPr>
                                <w:p w14:paraId="3BCE0D7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4A666C" w:rsidRPr="00396AF4" w14:paraId="007BC0AA" w14:textId="77777777" w:rsidTr="000811EA">
                              <w:trPr>
                                <w:trHeight w:hRule="exact" w:val="283"/>
                                <w:jc w:val="center"/>
                              </w:trPr>
                              <w:tc>
                                <w:tcPr>
                                  <w:tcW w:w="1590" w:type="pct"/>
                                  <w:vAlign w:val="center"/>
                                </w:tcPr>
                                <w:p w14:paraId="45ED219F"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proofErr w:type="gramStart"/>
                                  <w:r w:rsidRPr="00143BD8">
                                    <w:rPr>
                                      <w:rFonts w:hAnsi="標楷體" w:cs="新細明體" w:hint="eastAsia"/>
                                      <w:color w:val="000000"/>
                                      <w:kern w:val="0"/>
                                      <w:sz w:val="20"/>
                                    </w:rPr>
                                    <w:t>封橋封路</w:t>
                                  </w:r>
                                  <w:proofErr w:type="gramEnd"/>
                                </w:p>
                              </w:tc>
                              <w:tc>
                                <w:tcPr>
                                  <w:tcW w:w="852" w:type="pct"/>
                                  <w:vAlign w:val="center"/>
                                </w:tcPr>
                                <w:p w14:paraId="352FB83D"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5</w:t>
                                  </w:r>
                                </w:p>
                              </w:tc>
                              <w:tc>
                                <w:tcPr>
                                  <w:tcW w:w="852" w:type="pct"/>
                                  <w:vAlign w:val="center"/>
                                </w:tcPr>
                                <w:p w14:paraId="02BBD015"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7A2A79E3"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w:t>
                                  </w:r>
                                </w:p>
                              </w:tc>
                              <w:tc>
                                <w:tcPr>
                                  <w:tcW w:w="854" w:type="pct"/>
                                  <w:vAlign w:val="center"/>
                                </w:tcPr>
                                <w:p w14:paraId="4A92E583"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2</w:t>
                                  </w:r>
                                </w:p>
                              </w:tc>
                            </w:tr>
                            <w:tr w:rsidR="004A666C" w:rsidRPr="00396AF4" w14:paraId="7B4C6FBF" w14:textId="77777777" w:rsidTr="000811EA">
                              <w:trPr>
                                <w:trHeight w:hRule="exact" w:val="283"/>
                                <w:jc w:val="center"/>
                              </w:trPr>
                              <w:tc>
                                <w:tcPr>
                                  <w:tcW w:w="1590" w:type="pct"/>
                                  <w:vAlign w:val="center"/>
                                </w:tcPr>
                                <w:p w14:paraId="269AE6B7"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土石流警戒</w:t>
                                  </w:r>
                                </w:p>
                              </w:tc>
                              <w:tc>
                                <w:tcPr>
                                  <w:tcW w:w="852" w:type="pct"/>
                                  <w:vAlign w:val="center"/>
                                </w:tcPr>
                                <w:p w14:paraId="1F91D3B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38742BFF"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5BC8B847"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4" w:type="pct"/>
                                  <w:vAlign w:val="center"/>
                                </w:tcPr>
                                <w:p w14:paraId="3E526DD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4A666C" w:rsidRPr="00396AF4" w14:paraId="56E55FDB" w14:textId="77777777" w:rsidTr="000811EA">
                              <w:trPr>
                                <w:trHeight w:hRule="exact" w:val="283"/>
                                <w:jc w:val="center"/>
                              </w:trPr>
                              <w:tc>
                                <w:tcPr>
                                  <w:tcW w:w="1590" w:type="pct"/>
                                  <w:tcBorders>
                                    <w:bottom w:val="single" w:sz="4" w:space="0" w:color="auto"/>
                                  </w:tcBorders>
                                  <w:vAlign w:val="center"/>
                                </w:tcPr>
                                <w:p w14:paraId="3E67FDC1"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收容所</w:t>
                                  </w:r>
                                </w:p>
                              </w:tc>
                              <w:tc>
                                <w:tcPr>
                                  <w:tcW w:w="852" w:type="pct"/>
                                  <w:tcBorders>
                                    <w:bottom w:val="single" w:sz="4" w:space="0" w:color="auto"/>
                                  </w:tcBorders>
                                  <w:vAlign w:val="center"/>
                                </w:tcPr>
                                <w:p w14:paraId="367EA942"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10</w:t>
                                  </w:r>
                                </w:p>
                              </w:tc>
                              <w:tc>
                                <w:tcPr>
                                  <w:tcW w:w="852" w:type="pct"/>
                                  <w:tcBorders>
                                    <w:bottom w:val="single" w:sz="4" w:space="0" w:color="auto"/>
                                  </w:tcBorders>
                                  <w:vAlign w:val="center"/>
                                </w:tcPr>
                                <w:p w14:paraId="34302224"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w:t>
                                  </w:r>
                                </w:p>
                              </w:tc>
                              <w:tc>
                                <w:tcPr>
                                  <w:tcW w:w="852" w:type="pct"/>
                                  <w:tcBorders>
                                    <w:bottom w:val="single" w:sz="4" w:space="0" w:color="auto"/>
                                  </w:tcBorders>
                                  <w:vAlign w:val="center"/>
                                </w:tcPr>
                                <w:p w14:paraId="359A9EC3"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5</w:t>
                                  </w:r>
                                </w:p>
                              </w:tc>
                              <w:tc>
                                <w:tcPr>
                                  <w:tcW w:w="854" w:type="pct"/>
                                  <w:tcBorders>
                                    <w:bottom w:val="single" w:sz="4" w:space="0" w:color="auto"/>
                                  </w:tcBorders>
                                  <w:vAlign w:val="center"/>
                                </w:tcPr>
                                <w:p w14:paraId="07C976F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3</w:t>
                                  </w:r>
                                </w:p>
                              </w:tc>
                            </w:tr>
                            <w:tr w:rsidR="004A666C" w:rsidRPr="00396AF4" w14:paraId="36F35256" w14:textId="77777777" w:rsidTr="000811EA">
                              <w:trPr>
                                <w:trHeight w:val="283"/>
                                <w:jc w:val="center"/>
                              </w:trPr>
                              <w:tc>
                                <w:tcPr>
                                  <w:tcW w:w="5000" w:type="pct"/>
                                  <w:gridSpan w:val="5"/>
                                  <w:tcBorders>
                                    <w:top w:val="single" w:sz="4" w:space="0" w:color="auto"/>
                                    <w:left w:val="nil"/>
                                    <w:bottom w:val="nil"/>
                                    <w:right w:val="nil"/>
                                  </w:tcBorders>
                                  <w:vAlign w:val="center"/>
                                </w:tcPr>
                                <w:p w14:paraId="389B4002" w14:textId="77777777" w:rsidR="004A666C" w:rsidRPr="00BC1891" w:rsidRDefault="004A666C" w:rsidP="004A666C">
                                  <w:pPr>
                                    <w:spacing w:line="280" w:lineRule="exact"/>
                                    <w:ind w:leftChars="-50" w:left="8" w:hangingChars="71" w:hanging="128"/>
                                    <w:jc w:val="left"/>
                                    <w:rPr>
                                      <w:rFonts w:hAnsi="標楷體"/>
                                      <w:sz w:val="18"/>
                                      <w:szCs w:val="18"/>
                                    </w:rPr>
                                  </w:pPr>
                                  <w:r w:rsidRPr="00BC1891">
                                    <w:rPr>
                                      <w:rFonts w:hAnsi="標楷體" w:hint="eastAsia"/>
                                      <w:sz w:val="18"/>
                                      <w:szCs w:val="18"/>
                                    </w:rPr>
                                    <w:t>資料來源：整理自</w:t>
                                  </w:r>
                                  <w:proofErr w:type="gramStart"/>
                                  <w:r w:rsidRPr="00BC1891">
                                    <w:rPr>
                                      <w:rFonts w:hAnsi="標楷體" w:hint="eastAsia"/>
                                      <w:sz w:val="18"/>
                                      <w:szCs w:val="18"/>
                                    </w:rPr>
                                    <w:t>好理災－</w:t>
                                  </w:r>
                                  <w:proofErr w:type="gramEnd"/>
                                  <w:r w:rsidRPr="00BC1891">
                                    <w:rPr>
                                      <w:rFonts w:hAnsi="標楷體" w:hint="eastAsia"/>
                                      <w:sz w:val="18"/>
                                      <w:szCs w:val="18"/>
                                    </w:rPr>
                                    <w:t>災害數據網路平台網站資</w:t>
                                  </w:r>
                                  <w:r>
                                    <w:rPr>
                                      <w:rFonts w:hAnsi="標楷體" w:hint="eastAsia"/>
                                      <w:sz w:val="18"/>
                                      <w:szCs w:val="18"/>
                                    </w:rPr>
                                    <w:t>料</w:t>
                                  </w:r>
                                  <w:r w:rsidRPr="00BC1891">
                                    <w:rPr>
                                      <w:rFonts w:hAnsi="標楷體" w:hint="eastAsia"/>
                                      <w:sz w:val="18"/>
                                      <w:szCs w:val="18"/>
                                    </w:rPr>
                                    <w:t>。</w:t>
                                  </w:r>
                                </w:p>
                              </w:tc>
                            </w:tr>
                            <w:bookmarkEnd w:id="2"/>
                          </w:tbl>
                          <w:p w14:paraId="2FAA7D44" w14:textId="77777777" w:rsidR="004A666C" w:rsidRDefault="004A666C" w:rsidP="004A666C">
                            <w:pPr>
                              <w:ind w:firstLineChars="0" w:firstLine="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15EDAF" id="_x0000_t202" coordsize="21600,21600" o:spt="202" path="m,l,21600r21600,l21600,xe">
                <v:stroke joinstyle="miter"/>
                <v:path gradientshapeok="t" o:connecttype="rect"/>
              </v:shapetype>
              <v:shape id="文字方塊 1" o:spid="_x0000_s1026" type="#_x0000_t202" style="position:absolute;left:0;text-align:left;margin-left:160.05pt;margin-top:.05pt;width:336pt;height:168pt;z-index:25244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oSTTAIAAGEEAAAOAAAAZHJzL2Uyb0RvYy54bWysVEtu2zAQ3RfoHQjua1m24ziC5cBN4KKA&#10;kQRwiqxpirQESByWpC25FyjQA6TrHqAH6IGSc3RIyY6RdlV0Q3H+M+8NNb1sqpLshLEFqJTGvT4l&#10;QnHICrVJ6af7xbsJJdYxlbESlEjpXlh6OXv7ZlrrRAwghzIThmASZZNapzR3TidRZHkuKmZ7oIVC&#10;owRTMYei2USZYTVmr8po0O+PoxpMpg1wYS1qr1sjnYX8UgrubqW0wpEypdibC6cJ59qf0WzKko1h&#10;Oi941wb7hy4qVigsekx1zRwjW1P8kaoquAEL0vU4VBFIWXARZsBp4v6raVY50yLMguBYfYTJ/r+0&#10;/GZ3Z0iRIXeTi8lkdB5PYkoUq5Cr58evTz+/Pz/+evrxjcQeqlrbBCNWGmNc8x4aDDvoLSo9Ao00&#10;lf/ibATtCPr+CLRoHOGoHA3G58geJRxtg3g4HKOA+aOXcG2s+yCgIv6SUoNMBoDZbmld63pw8dUU&#10;LIqyDGyWitQpHQ/P+iHgaMHkpcIafoi2WX9zzbrpJltDtsfBDLRbYjVfFFh8yay7YwbXAhvGVXe3&#10;eMgSsAh0N0pyMF/+pvf+yBZaKalxzVJqP2+ZEZSUHxXyeBGPRn4vgzA6Q1QoMaeW9alFbasrwE1G&#10;irC7cPX+rjxcpYHqAV/E3FdFE1Mca6eUO3MQrly7/vimuJjPgxvuomZuqVaa++QeUA/uffPAjO4Y&#10;cEjeDRxWkiWviGh9WyrmWweyCCx5iFtcO+RxjwPP3ZvzD+VUDl4vf4bZbwAAAP//AwBQSwMEFAAG&#10;AAgAAAAhAJN3dVLfAAAACAEAAA8AAABkcnMvZG93bnJldi54bWxMj8FOwzAQRO9I/IO1SFwQtZOi&#10;QkOcClVCyiGXFoTEzY1NHDVeB9tNw9+zPcFtd2c0+6bczG5gkwmx9yghWwhgBluve+wkvL+93j8B&#10;i0mhVoNHI+HHRNhU11elKrQ/485M+9QxCsFYKAk2pbHgPLbWOBUXfjRI2pcPTiVaQ8d1UGcKdwPP&#10;hVhxp3qkD1aNZmtNe9yfnITpo37Qu8mmcLdtalEfm+/Hz0bK25v55RlYMnP6M8MFn9ChIqaDP6GO&#10;bJCwzEVG1ovASF6vcxoOdF+uMuBVyf8XqH4BAAD//wMAUEsBAi0AFAAGAAgAAAAhALaDOJL+AAAA&#10;4QEAABMAAAAAAAAAAAAAAAAAAAAAAFtDb250ZW50X1R5cGVzXS54bWxQSwECLQAUAAYACAAAACEA&#10;OP0h/9YAAACUAQAACwAAAAAAAAAAAAAAAAAvAQAAX3JlbHMvLnJlbHNQSwECLQAUAAYACAAAACEA&#10;Rd6Ek0wCAABhBAAADgAAAAAAAAAAAAAAAAAuAgAAZHJzL2Uyb0RvYy54bWxQSwECLQAUAAYACAAA&#10;ACEAk3d1Ut8AAAAIAQAADwAAAAAAAAAAAAAAAACmBAAAZHJzL2Rvd25yZXYueG1sUEsFBgAAAAAE&#10;AAQA8wAAALIFAAAAAA==&#10;" filled="f" stroked="f" strokeweight=".5pt">
                <v:textbox>
                  <w:txbxContent>
                    <w:tbl>
                      <w:tblPr>
                        <w:tblStyle w:val="aff3"/>
                        <w:tblW w:w="4714" w:type="pct"/>
                        <w:jc w:val="center"/>
                        <w:tblLook w:val="04A0" w:firstRow="1" w:lastRow="0" w:firstColumn="1" w:lastColumn="0" w:noHBand="0" w:noVBand="1"/>
                      </w:tblPr>
                      <w:tblGrid>
                        <w:gridCol w:w="1930"/>
                        <w:gridCol w:w="1034"/>
                        <w:gridCol w:w="1034"/>
                        <w:gridCol w:w="1034"/>
                        <w:gridCol w:w="1037"/>
                      </w:tblGrid>
                      <w:tr w:rsidR="004A666C" w:rsidRPr="00396AF4" w14:paraId="504AE894" w14:textId="77777777" w:rsidTr="000811EA">
                        <w:trPr>
                          <w:jc w:val="center"/>
                        </w:trPr>
                        <w:tc>
                          <w:tcPr>
                            <w:tcW w:w="5000" w:type="pct"/>
                            <w:gridSpan w:val="5"/>
                            <w:tcBorders>
                              <w:top w:val="nil"/>
                              <w:left w:val="nil"/>
                              <w:bottom w:val="nil"/>
                              <w:right w:val="nil"/>
                            </w:tcBorders>
                            <w:vAlign w:val="center"/>
                          </w:tcPr>
                          <w:p w14:paraId="77609BEE" w14:textId="77777777" w:rsidR="004A666C" w:rsidRPr="00396AF4" w:rsidRDefault="004A666C" w:rsidP="00003937">
                            <w:pPr>
                              <w:ind w:firstLineChars="50" w:firstLine="120"/>
                              <w:jc w:val="center"/>
                              <w:rPr>
                                <w:rFonts w:hAnsi="標楷體"/>
                              </w:rPr>
                            </w:pPr>
                            <w:bookmarkStart w:id="3" w:name="_Hlk169171483"/>
                            <w:r w:rsidRPr="002913ED">
                              <w:rPr>
                                <w:rFonts w:hAnsi="標楷體" w:hint="eastAsia"/>
                                <w:b/>
                                <w:bCs/>
                              </w:rPr>
                              <w:t xml:space="preserve">表1　</w:t>
                            </w:r>
                            <w:proofErr w:type="gramStart"/>
                            <w:r>
                              <w:rPr>
                                <w:rFonts w:hAnsi="標楷體" w:hint="eastAsia"/>
                                <w:b/>
                                <w:bCs/>
                              </w:rPr>
                              <w:t>好理災</w:t>
                            </w:r>
                            <w:r w:rsidRPr="00C65202">
                              <w:rPr>
                                <w:rFonts w:hAnsi="標楷體" w:hint="eastAsia"/>
                                <w:b/>
                                <w:bCs/>
                                <w:color w:val="000000"/>
                                <w:kern w:val="24"/>
                              </w:rPr>
                              <w:t>－</w:t>
                            </w:r>
                            <w:proofErr w:type="gramEnd"/>
                            <w:r w:rsidRPr="002913ED">
                              <w:rPr>
                                <w:rFonts w:hAnsi="標楷體" w:hint="eastAsia"/>
                                <w:b/>
                                <w:bCs/>
                              </w:rPr>
                              <w:t>災害數據網路平台</w:t>
                            </w:r>
                            <w:r>
                              <w:rPr>
                                <w:rFonts w:hAnsi="標楷體" w:hint="eastAsia"/>
                                <w:b/>
                                <w:bCs/>
                              </w:rPr>
                              <w:t>災害</w:t>
                            </w:r>
                            <w:r w:rsidRPr="008D2FB6">
                              <w:rPr>
                                <w:rFonts w:hAnsi="標楷體" w:hint="eastAsia"/>
                                <w:b/>
                                <w:bCs/>
                              </w:rPr>
                              <w:t>揭露資訊</w:t>
                            </w:r>
                          </w:p>
                        </w:tc>
                      </w:tr>
                      <w:tr w:rsidR="004A666C" w:rsidRPr="00396AF4" w14:paraId="1C27A627" w14:textId="77777777" w:rsidTr="000811EA">
                        <w:trPr>
                          <w:jc w:val="center"/>
                        </w:trPr>
                        <w:tc>
                          <w:tcPr>
                            <w:tcW w:w="5000" w:type="pct"/>
                            <w:gridSpan w:val="5"/>
                            <w:tcBorders>
                              <w:top w:val="nil"/>
                              <w:left w:val="nil"/>
                              <w:bottom w:val="single" w:sz="4" w:space="0" w:color="auto"/>
                              <w:right w:val="nil"/>
                            </w:tcBorders>
                            <w:vAlign w:val="center"/>
                          </w:tcPr>
                          <w:p w14:paraId="64C95DFD" w14:textId="77777777" w:rsidR="004A666C" w:rsidRPr="00396AF4" w:rsidRDefault="004A666C" w:rsidP="00003937">
                            <w:pPr>
                              <w:spacing w:line="320" w:lineRule="exact"/>
                              <w:ind w:rightChars="-42" w:right="-101" w:firstLine="400"/>
                              <w:jc w:val="right"/>
                              <w:rPr>
                                <w:rFonts w:hAnsi="標楷體"/>
                                <w:sz w:val="20"/>
                              </w:rPr>
                            </w:pPr>
                            <w:r w:rsidRPr="00396AF4">
                              <w:rPr>
                                <w:rFonts w:hAnsi="標楷體" w:hint="eastAsia"/>
                                <w:sz w:val="20"/>
                              </w:rPr>
                              <w:t>單位：</w:t>
                            </w:r>
                            <w:proofErr w:type="gramStart"/>
                            <w:r w:rsidRPr="00396AF4">
                              <w:rPr>
                                <w:rFonts w:hAnsi="標楷體" w:hint="eastAsia"/>
                                <w:sz w:val="20"/>
                              </w:rPr>
                              <w:t>棵、人</w:t>
                            </w:r>
                            <w:proofErr w:type="gramEnd"/>
                            <w:r w:rsidRPr="00396AF4">
                              <w:rPr>
                                <w:rFonts w:hAnsi="標楷體" w:hint="eastAsia"/>
                                <w:sz w:val="20"/>
                              </w:rPr>
                              <w:t>、件、處、區</w:t>
                            </w:r>
                          </w:p>
                        </w:tc>
                      </w:tr>
                      <w:tr w:rsidR="004A666C" w:rsidRPr="00396AF4" w14:paraId="66AC464A" w14:textId="77777777" w:rsidTr="000811EA">
                        <w:trPr>
                          <w:trHeight w:hRule="exact" w:val="510"/>
                          <w:jc w:val="center"/>
                        </w:trPr>
                        <w:tc>
                          <w:tcPr>
                            <w:tcW w:w="1590" w:type="pct"/>
                            <w:tcBorders>
                              <w:top w:val="single" w:sz="4" w:space="0" w:color="auto"/>
                              <w:tl2br w:val="single" w:sz="4" w:space="0" w:color="auto"/>
                            </w:tcBorders>
                          </w:tcPr>
                          <w:p w14:paraId="381DE795" w14:textId="77777777" w:rsidR="004A666C" w:rsidRPr="00D66C4B" w:rsidRDefault="004A666C" w:rsidP="00176429">
                            <w:pPr>
                              <w:spacing w:line="260" w:lineRule="exact"/>
                              <w:ind w:firstLine="400"/>
                              <w:rPr>
                                <w:sz w:val="20"/>
                              </w:rPr>
                            </w:pPr>
                            <w:r w:rsidRPr="00D66C4B">
                              <w:rPr>
                                <w:rFonts w:hint="eastAsia"/>
                                <w:sz w:val="20"/>
                              </w:rPr>
                              <w:t xml:space="preserve">    </w:t>
                            </w:r>
                            <w:r>
                              <w:rPr>
                                <w:rFonts w:hint="eastAsia"/>
                                <w:sz w:val="20"/>
                              </w:rPr>
                              <w:t xml:space="preserve"> </w:t>
                            </w:r>
                            <w:r w:rsidRPr="00D66C4B">
                              <w:rPr>
                                <w:rFonts w:hint="eastAsia"/>
                                <w:sz w:val="20"/>
                              </w:rPr>
                              <w:t>颱風名稱</w:t>
                            </w:r>
                          </w:p>
                          <w:p w14:paraId="6E4A088E" w14:textId="77777777" w:rsidR="004A666C" w:rsidRPr="00D66C4B" w:rsidRDefault="004A666C" w:rsidP="00176429">
                            <w:pPr>
                              <w:spacing w:line="200" w:lineRule="exact"/>
                              <w:ind w:firstLineChars="0" w:firstLine="0"/>
                              <w:rPr>
                                <w:sz w:val="20"/>
                              </w:rPr>
                            </w:pPr>
                            <w:r w:rsidRPr="00D66C4B">
                              <w:rPr>
                                <w:rFonts w:hint="eastAsia"/>
                                <w:sz w:val="20"/>
                              </w:rPr>
                              <w:t>災害統計</w:t>
                            </w:r>
                          </w:p>
                        </w:tc>
                        <w:tc>
                          <w:tcPr>
                            <w:tcW w:w="852" w:type="pct"/>
                            <w:tcBorders>
                              <w:top w:val="single" w:sz="4" w:space="0" w:color="auto"/>
                            </w:tcBorders>
                            <w:vAlign w:val="center"/>
                          </w:tcPr>
                          <w:p w14:paraId="29373017"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杜蘇</w:t>
                            </w:r>
                            <w:proofErr w:type="gramStart"/>
                            <w:r w:rsidRPr="00143BD8">
                              <w:rPr>
                                <w:rFonts w:hAnsi="標楷體" w:cs="新細明體" w:hint="eastAsia"/>
                                <w:color w:val="000000"/>
                                <w:kern w:val="0"/>
                                <w:sz w:val="20"/>
                              </w:rPr>
                              <w:t>芮</w:t>
                            </w:r>
                            <w:proofErr w:type="gramEnd"/>
                          </w:p>
                        </w:tc>
                        <w:tc>
                          <w:tcPr>
                            <w:tcW w:w="852" w:type="pct"/>
                            <w:tcBorders>
                              <w:top w:val="single" w:sz="4" w:space="0" w:color="auto"/>
                            </w:tcBorders>
                            <w:vAlign w:val="center"/>
                          </w:tcPr>
                          <w:p w14:paraId="453CA99D"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蘇拉</w:t>
                            </w:r>
                          </w:p>
                        </w:tc>
                        <w:tc>
                          <w:tcPr>
                            <w:tcW w:w="852" w:type="pct"/>
                            <w:tcBorders>
                              <w:top w:val="single" w:sz="4" w:space="0" w:color="auto"/>
                            </w:tcBorders>
                            <w:vAlign w:val="center"/>
                          </w:tcPr>
                          <w:p w14:paraId="4343BBE9"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海葵</w:t>
                            </w:r>
                          </w:p>
                        </w:tc>
                        <w:tc>
                          <w:tcPr>
                            <w:tcW w:w="854" w:type="pct"/>
                            <w:tcBorders>
                              <w:top w:val="single" w:sz="4" w:space="0" w:color="auto"/>
                            </w:tcBorders>
                            <w:vAlign w:val="center"/>
                          </w:tcPr>
                          <w:p w14:paraId="188CA540" w14:textId="77777777" w:rsidR="004A666C" w:rsidRPr="00143BD8" w:rsidRDefault="004A666C" w:rsidP="00176429">
                            <w:pPr>
                              <w:widowControl/>
                              <w:overflowPunct/>
                              <w:spacing w:line="240" w:lineRule="exact"/>
                              <w:ind w:firstLineChars="0" w:firstLine="0"/>
                              <w:jc w:val="center"/>
                              <w:rPr>
                                <w:rFonts w:hAnsi="標楷體" w:cs="新細明體"/>
                                <w:color w:val="000000"/>
                                <w:kern w:val="0"/>
                                <w:sz w:val="20"/>
                              </w:rPr>
                            </w:pPr>
                            <w:r w:rsidRPr="00143BD8">
                              <w:rPr>
                                <w:rFonts w:hAnsi="標楷體" w:cs="新細明體" w:hint="eastAsia"/>
                                <w:color w:val="000000"/>
                                <w:kern w:val="0"/>
                                <w:sz w:val="20"/>
                              </w:rPr>
                              <w:t>小犬</w:t>
                            </w:r>
                          </w:p>
                        </w:tc>
                      </w:tr>
                      <w:tr w:rsidR="004A666C" w:rsidRPr="00396AF4" w14:paraId="33D47398" w14:textId="77777777" w:rsidTr="000811EA">
                        <w:trPr>
                          <w:trHeight w:hRule="exact" w:val="283"/>
                          <w:jc w:val="center"/>
                        </w:trPr>
                        <w:tc>
                          <w:tcPr>
                            <w:tcW w:w="1590" w:type="pct"/>
                            <w:vAlign w:val="center"/>
                          </w:tcPr>
                          <w:p w14:paraId="7A116E01"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路樹災情</w:t>
                            </w:r>
                          </w:p>
                        </w:tc>
                        <w:tc>
                          <w:tcPr>
                            <w:tcW w:w="852" w:type="pct"/>
                            <w:vAlign w:val="center"/>
                          </w:tcPr>
                          <w:p w14:paraId="09B61680"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105</w:t>
                            </w:r>
                          </w:p>
                        </w:tc>
                        <w:tc>
                          <w:tcPr>
                            <w:tcW w:w="852" w:type="pct"/>
                            <w:vAlign w:val="center"/>
                          </w:tcPr>
                          <w:p w14:paraId="2989E2F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29D54652"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427</w:t>
                            </w:r>
                          </w:p>
                        </w:tc>
                        <w:tc>
                          <w:tcPr>
                            <w:tcW w:w="854" w:type="pct"/>
                            <w:vAlign w:val="center"/>
                          </w:tcPr>
                          <w:p w14:paraId="75F785C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5</w:t>
                            </w:r>
                          </w:p>
                        </w:tc>
                      </w:tr>
                      <w:tr w:rsidR="004A666C" w:rsidRPr="00396AF4" w14:paraId="399BB52B" w14:textId="77777777" w:rsidTr="000811EA">
                        <w:trPr>
                          <w:trHeight w:hRule="exact" w:val="283"/>
                          <w:jc w:val="center"/>
                        </w:trPr>
                        <w:tc>
                          <w:tcPr>
                            <w:tcW w:w="1590" w:type="pct"/>
                            <w:vAlign w:val="center"/>
                          </w:tcPr>
                          <w:p w14:paraId="7863668E"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撤離人數</w:t>
                            </w:r>
                          </w:p>
                        </w:tc>
                        <w:tc>
                          <w:tcPr>
                            <w:tcW w:w="852" w:type="pct"/>
                            <w:vAlign w:val="center"/>
                          </w:tcPr>
                          <w:p w14:paraId="18625BB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10650DFE"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84</w:t>
                            </w:r>
                          </w:p>
                        </w:tc>
                        <w:tc>
                          <w:tcPr>
                            <w:tcW w:w="852" w:type="pct"/>
                            <w:vAlign w:val="center"/>
                          </w:tcPr>
                          <w:p w14:paraId="0FD67795"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1,864</w:t>
                            </w:r>
                          </w:p>
                        </w:tc>
                        <w:tc>
                          <w:tcPr>
                            <w:tcW w:w="854" w:type="pct"/>
                            <w:vAlign w:val="center"/>
                          </w:tcPr>
                          <w:p w14:paraId="31B64C5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4A666C" w:rsidRPr="00396AF4" w14:paraId="6AE7491F" w14:textId="77777777" w:rsidTr="000811EA">
                        <w:trPr>
                          <w:trHeight w:hRule="exact" w:val="283"/>
                          <w:jc w:val="center"/>
                        </w:trPr>
                        <w:tc>
                          <w:tcPr>
                            <w:tcW w:w="1590" w:type="pct"/>
                            <w:vAlign w:val="center"/>
                          </w:tcPr>
                          <w:p w14:paraId="25820D5C"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招牌倒塌</w:t>
                            </w:r>
                          </w:p>
                        </w:tc>
                        <w:tc>
                          <w:tcPr>
                            <w:tcW w:w="852" w:type="pct"/>
                            <w:vAlign w:val="center"/>
                          </w:tcPr>
                          <w:p w14:paraId="09475AFE"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9</w:t>
                            </w:r>
                          </w:p>
                        </w:tc>
                        <w:tc>
                          <w:tcPr>
                            <w:tcW w:w="852" w:type="pct"/>
                            <w:vAlign w:val="center"/>
                          </w:tcPr>
                          <w:p w14:paraId="117A6A37"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20496C57"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4" w:type="pct"/>
                            <w:vAlign w:val="center"/>
                          </w:tcPr>
                          <w:p w14:paraId="3BCE0D7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4A666C" w:rsidRPr="00396AF4" w14:paraId="007BC0AA" w14:textId="77777777" w:rsidTr="000811EA">
                        <w:trPr>
                          <w:trHeight w:hRule="exact" w:val="283"/>
                          <w:jc w:val="center"/>
                        </w:trPr>
                        <w:tc>
                          <w:tcPr>
                            <w:tcW w:w="1590" w:type="pct"/>
                            <w:vAlign w:val="center"/>
                          </w:tcPr>
                          <w:p w14:paraId="45ED219F"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proofErr w:type="gramStart"/>
                            <w:r w:rsidRPr="00143BD8">
                              <w:rPr>
                                <w:rFonts w:hAnsi="標楷體" w:cs="新細明體" w:hint="eastAsia"/>
                                <w:color w:val="000000"/>
                                <w:kern w:val="0"/>
                                <w:sz w:val="20"/>
                              </w:rPr>
                              <w:t>封橋封路</w:t>
                            </w:r>
                            <w:proofErr w:type="gramEnd"/>
                          </w:p>
                        </w:tc>
                        <w:tc>
                          <w:tcPr>
                            <w:tcW w:w="852" w:type="pct"/>
                            <w:vAlign w:val="center"/>
                          </w:tcPr>
                          <w:p w14:paraId="352FB83D"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5</w:t>
                            </w:r>
                          </w:p>
                        </w:tc>
                        <w:tc>
                          <w:tcPr>
                            <w:tcW w:w="852" w:type="pct"/>
                            <w:vAlign w:val="center"/>
                          </w:tcPr>
                          <w:p w14:paraId="02BBD015"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7A2A79E3"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w:t>
                            </w:r>
                          </w:p>
                        </w:tc>
                        <w:tc>
                          <w:tcPr>
                            <w:tcW w:w="854" w:type="pct"/>
                            <w:vAlign w:val="center"/>
                          </w:tcPr>
                          <w:p w14:paraId="4A92E583"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2</w:t>
                            </w:r>
                          </w:p>
                        </w:tc>
                      </w:tr>
                      <w:tr w:rsidR="004A666C" w:rsidRPr="00396AF4" w14:paraId="7B4C6FBF" w14:textId="77777777" w:rsidTr="000811EA">
                        <w:trPr>
                          <w:trHeight w:hRule="exact" w:val="283"/>
                          <w:jc w:val="center"/>
                        </w:trPr>
                        <w:tc>
                          <w:tcPr>
                            <w:tcW w:w="1590" w:type="pct"/>
                            <w:vAlign w:val="center"/>
                          </w:tcPr>
                          <w:p w14:paraId="269AE6B7"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土石流警戒</w:t>
                            </w:r>
                          </w:p>
                        </w:tc>
                        <w:tc>
                          <w:tcPr>
                            <w:tcW w:w="852" w:type="pct"/>
                            <w:vAlign w:val="center"/>
                          </w:tcPr>
                          <w:p w14:paraId="1F91D3B9"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38742BFF"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2" w:type="pct"/>
                            <w:vAlign w:val="center"/>
                          </w:tcPr>
                          <w:p w14:paraId="5BC8B847"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c>
                          <w:tcPr>
                            <w:tcW w:w="854" w:type="pct"/>
                            <w:vAlign w:val="center"/>
                          </w:tcPr>
                          <w:p w14:paraId="3E526DD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4A666C" w:rsidRPr="00396AF4" w14:paraId="56E55FDB" w14:textId="77777777" w:rsidTr="000811EA">
                        <w:trPr>
                          <w:trHeight w:hRule="exact" w:val="283"/>
                          <w:jc w:val="center"/>
                        </w:trPr>
                        <w:tc>
                          <w:tcPr>
                            <w:tcW w:w="1590" w:type="pct"/>
                            <w:tcBorders>
                              <w:bottom w:val="single" w:sz="4" w:space="0" w:color="auto"/>
                            </w:tcBorders>
                            <w:vAlign w:val="center"/>
                          </w:tcPr>
                          <w:p w14:paraId="3E67FDC1" w14:textId="77777777" w:rsidR="004A666C" w:rsidRPr="00143BD8" w:rsidRDefault="004A666C" w:rsidP="00176429">
                            <w:pPr>
                              <w:widowControl/>
                              <w:overflowPunct/>
                              <w:spacing w:line="240" w:lineRule="exact"/>
                              <w:ind w:firstLineChars="0" w:firstLine="0"/>
                              <w:jc w:val="left"/>
                              <w:rPr>
                                <w:rFonts w:hAnsi="標楷體" w:cs="新細明體"/>
                                <w:color w:val="000000"/>
                                <w:kern w:val="0"/>
                                <w:sz w:val="20"/>
                              </w:rPr>
                            </w:pPr>
                            <w:r w:rsidRPr="00143BD8">
                              <w:rPr>
                                <w:rFonts w:hAnsi="標楷體" w:cs="新細明體" w:hint="eastAsia"/>
                                <w:color w:val="000000"/>
                                <w:kern w:val="0"/>
                                <w:sz w:val="20"/>
                              </w:rPr>
                              <w:t>收容所</w:t>
                            </w:r>
                          </w:p>
                        </w:tc>
                        <w:tc>
                          <w:tcPr>
                            <w:tcW w:w="852" w:type="pct"/>
                            <w:tcBorders>
                              <w:bottom w:val="single" w:sz="4" w:space="0" w:color="auto"/>
                            </w:tcBorders>
                            <w:vAlign w:val="center"/>
                          </w:tcPr>
                          <w:p w14:paraId="367EA942"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10</w:t>
                            </w:r>
                          </w:p>
                        </w:tc>
                        <w:tc>
                          <w:tcPr>
                            <w:tcW w:w="852" w:type="pct"/>
                            <w:tcBorders>
                              <w:bottom w:val="single" w:sz="4" w:space="0" w:color="auto"/>
                            </w:tcBorders>
                            <w:vAlign w:val="center"/>
                          </w:tcPr>
                          <w:p w14:paraId="34302224"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1</w:t>
                            </w:r>
                          </w:p>
                        </w:tc>
                        <w:tc>
                          <w:tcPr>
                            <w:tcW w:w="852" w:type="pct"/>
                            <w:tcBorders>
                              <w:bottom w:val="single" w:sz="4" w:space="0" w:color="auto"/>
                            </w:tcBorders>
                            <w:vAlign w:val="center"/>
                          </w:tcPr>
                          <w:p w14:paraId="359A9EC3"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5</w:t>
                            </w:r>
                          </w:p>
                        </w:tc>
                        <w:tc>
                          <w:tcPr>
                            <w:tcW w:w="854" w:type="pct"/>
                            <w:tcBorders>
                              <w:bottom w:val="single" w:sz="4" w:space="0" w:color="auto"/>
                            </w:tcBorders>
                            <w:vAlign w:val="center"/>
                          </w:tcPr>
                          <w:p w14:paraId="07C976F6" w14:textId="77777777" w:rsidR="004A666C" w:rsidRPr="00143BD8" w:rsidRDefault="004A666C" w:rsidP="00176429">
                            <w:pPr>
                              <w:widowControl/>
                              <w:overflowPunct/>
                              <w:spacing w:line="240" w:lineRule="exact"/>
                              <w:ind w:firstLineChars="0" w:firstLine="0"/>
                              <w:jc w:val="right"/>
                              <w:rPr>
                                <w:rFonts w:hAnsi="標楷體" w:cs="新細明體"/>
                                <w:color w:val="000000"/>
                                <w:kern w:val="0"/>
                                <w:sz w:val="20"/>
                              </w:rPr>
                            </w:pPr>
                            <w:r w:rsidRPr="00143BD8">
                              <w:rPr>
                                <w:rFonts w:hAnsi="標楷體" w:cs="新細明體" w:hint="eastAsia"/>
                                <w:color w:val="000000"/>
                                <w:kern w:val="0"/>
                                <w:sz w:val="20"/>
                              </w:rPr>
                              <w:t>3</w:t>
                            </w:r>
                          </w:p>
                        </w:tc>
                      </w:tr>
                      <w:tr w:rsidR="004A666C" w:rsidRPr="00396AF4" w14:paraId="36F35256" w14:textId="77777777" w:rsidTr="000811EA">
                        <w:trPr>
                          <w:trHeight w:val="283"/>
                          <w:jc w:val="center"/>
                        </w:trPr>
                        <w:tc>
                          <w:tcPr>
                            <w:tcW w:w="5000" w:type="pct"/>
                            <w:gridSpan w:val="5"/>
                            <w:tcBorders>
                              <w:top w:val="single" w:sz="4" w:space="0" w:color="auto"/>
                              <w:left w:val="nil"/>
                              <w:bottom w:val="nil"/>
                              <w:right w:val="nil"/>
                            </w:tcBorders>
                            <w:vAlign w:val="center"/>
                          </w:tcPr>
                          <w:p w14:paraId="389B4002" w14:textId="77777777" w:rsidR="004A666C" w:rsidRPr="00BC1891" w:rsidRDefault="004A666C" w:rsidP="004A666C">
                            <w:pPr>
                              <w:spacing w:line="280" w:lineRule="exact"/>
                              <w:ind w:leftChars="-50" w:left="8" w:hangingChars="71" w:hanging="128"/>
                              <w:jc w:val="left"/>
                              <w:rPr>
                                <w:rFonts w:hAnsi="標楷體"/>
                                <w:sz w:val="18"/>
                                <w:szCs w:val="18"/>
                              </w:rPr>
                            </w:pPr>
                            <w:r w:rsidRPr="00BC1891">
                              <w:rPr>
                                <w:rFonts w:hAnsi="標楷體" w:hint="eastAsia"/>
                                <w:sz w:val="18"/>
                                <w:szCs w:val="18"/>
                              </w:rPr>
                              <w:t>資料來源：整理自</w:t>
                            </w:r>
                            <w:proofErr w:type="gramStart"/>
                            <w:r w:rsidRPr="00BC1891">
                              <w:rPr>
                                <w:rFonts w:hAnsi="標楷體" w:hint="eastAsia"/>
                                <w:sz w:val="18"/>
                                <w:szCs w:val="18"/>
                              </w:rPr>
                              <w:t>好理災－</w:t>
                            </w:r>
                            <w:proofErr w:type="gramEnd"/>
                            <w:r w:rsidRPr="00BC1891">
                              <w:rPr>
                                <w:rFonts w:hAnsi="標楷體" w:hint="eastAsia"/>
                                <w:sz w:val="18"/>
                                <w:szCs w:val="18"/>
                              </w:rPr>
                              <w:t>災害數據網路平台網站資</w:t>
                            </w:r>
                            <w:r>
                              <w:rPr>
                                <w:rFonts w:hAnsi="標楷體" w:hint="eastAsia"/>
                                <w:sz w:val="18"/>
                                <w:szCs w:val="18"/>
                              </w:rPr>
                              <w:t>料</w:t>
                            </w:r>
                            <w:r w:rsidRPr="00BC1891">
                              <w:rPr>
                                <w:rFonts w:hAnsi="標楷體" w:hint="eastAsia"/>
                                <w:sz w:val="18"/>
                                <w:szCs w:val="18"/>
                              </w:rPr>
                              <w:t>。</w:t>
                            </w:r>
                          </w:p>
                        </w:tc>
                      </w:tr>
                      <w:bookmarkEnd w:id="3"/>
                    </w:tbl>
                    <w:p w14:paraId="2FAA7D44" w14:textId="77777777" w:rsidR="004A666C" w:rsidRDefault="004A666C" w:rsidP="004A666C">
                      <w:pPr>
                        <w:ind w:firstLineChars="0" w:firstLine="0"/>
                      </w:pPr>
                    </w:p>
                  </w:txbxContent>
                </v:textbox>
                <w10:wrap type="square" anchorx="margin"/>
              </v:shape>
            </w:pict>
          </mc:Fallback>
        </mc:AlternateContent>
      </w:r>
      <w:r w:rsidR="009F2E0A" w:rsidRPr="00597F6C">
        <w:rPr>
          <w:rFonts w:hAnsi="標楷體" w:cs="新細明體" w:hint="eastAsia"/>
          <w:bCs/>
          <w:noProof/>
          <w:kern w:val="0"/>
          <w:szCs w:val="24"/>
        </w:rPr>
        <w:t>（2）</w:t>
      </w:r>
      <w:r w:rsidR="0063091B">
        <w:rPr>
          <w:rFonts w:hAnsi="標楷體" w:cs="新細明體" w:hint="eastAsia"/>
          <w:bCs/>
          <w:noProof/>
          <w:kern w:val="0"/>
          <w:szCs w:val="24"/>
        </w:rPr>
        <w:t>將視不同災害需求</w:t>
      </w:r>
      <w:r w:rsidR="00720F16">
        <w:rPr>
          <w:rFonts w:hAnsi="標楷體" w:cs="新細明體" w:hint="eastAsia"/>
          <w:bCs/>
          <w:noProof/>
          <w:kern w:val="0"/>
          <w:szCs w:val="24"/>
        </w:rPr>
        <w:t>，</w:t>
      </w:r>
      <w:r w:rsidR="00597F6C" w:rsidRPr="00597F6C">
        <w:rPr>
          <w:rFonts w:hAnsi="標楷體" w:cs="新細明體" w:hint="eastAsia"/>
          <w:bCs/>
          <w:noProof/>
          <w:kern w:val="0"/>
          <w:szCs w:val="24"/>
        </w:rPr>
        <w:t>簡化網站閱覽方式及顯示必要資訊，以快速提供災情統計資料供各界查詢，爾後如遇災害應變中心一級開設，將利用既有通路</w:t>
      </w:r>
      <w:r w:rsidR="0063091B">
        <w:rPr>
          <w:rFonts w:hAnsi="標楷體" w:cs="新細明體" w:hint="eastAsia"/>
          <w:bCs/>
          <w:noProof/>
          <w:kern w:val="0"/>
          <w:szCs w:val="24"/>
        </w:rPr>
        <w:t>推廣該平台</w:t>
      </w:r>
      <w:r w:rsidR="00597F6C" w:rsidRPr="00597F6C">
        <w:rPr>
          <w:rFonts w:hAnsi="標楷體" w:cs="新細明體" w:hint="eastAsia"/>
          <w:bCs/>
          <w:noProof/>
          <w:kern w:val="0"/>
          <w:szCs w:val="24"/>
        </w:rPr>
        <w:t>，俾提高使用效益</w:t>
      </w:r>
      <w:r w:rsidRPr="00597F6C">
        <w:rPr>
          <w:rFonts w:hAnsi="標楷體" w:cs="新細明體" w:hint="eastAsia"/>
          <w:bCs/>
          <w:noProof/>
          <w:spacing w:val="-4"/>
          <w:kern w:val="0"/>
          <w:szCs w:val="24"/>
        </w:rPr>
        <w:t>。</w:t>
      </w:r>
    </w:p>
    <w:p w14:paraId="672242F8" w14:textId="4B56A301" w:rsidR="00B1275F" w:rsidRPr="0014724B" w:rsidRDefault="00B1275F" w:rsidP="007418E0">
      <w:pPr>
        <w:widowControl w:val="0"/>
        <w:tabs>
          <w:tab w:val="left" w:pos="1560"/>
        </w:tabs>
        <w:spacing w:beforeLines="20" w:before="72" w:afterLines="10" w:after="36" w:line="440" w:lineRule="exact"/>
        <w:ind w:firstLineChars="350" w:firstLine="981"/>
        <w:rPr>
          <w:b/>
          <w:sz w:val="28"/>
          <w:szCs w:val="24"/>
        </w:rPr>
      </w:pPr>
      <w:r>
        <w:rPr>
          <w:rFonts w:hint="eastAsia"/>
          <w:b/>
          <w:sz w:val="28"/>
          <w:szCs w:val="24"/>
        </w:rPr>
        <w:t>3</w:t>
      </w:r>
      <w:r w:rsidRPr="0014724B">
        <w:rPr>
          <w:rFonts w:hint="eastAsia"/>
          <w:b/>
          <w:sz w:val="28"/>
          <w:szCs w:val="24"/>
        </w:rPr>
        <w:t xml:space="preserve">.　</w:t>
      </w:r>
      <w:r w:rsidRPr="009061F8">
        <w:rPr>
          <w:rFonts w:hint="eastAsia"/>
          <w:b/>
          <w:sz w:val="28"/>
          <w:szCs w:val="24"/>
        </w:rPr>
        <w:t>辦理各項</w:t>
      </w:r>
      <w:r>
        <w:rPr>
          <w:rFonts w:hint="eastAsia"/>
          <w:b/>
          <w:sz w:val="28"/>
          <w:szCs w:val="24"/>
        </w:rPr>
        <w:t>市政</w:t>
      </w:r>
      <w:r w:rsidRPr="009061F8">
        <w:rPr>
          <w:rFonts w:hint="eastAsia"/>
          <w:b/>
          <w:sz w:val="28"/>
          <w:szCs w:val="24"/>
        </w:rPr>
        <w:t>政策宣傳及城市行銷採購，惟部分案件執行情形未</w:t>
      </w:r>
      <w:proofErr w:type="gramStart"/>
      <w:r w:rsidRPr="009061F8">
        <w:rPr>
          <w:rFonts w:hint="eastAsia"/>
          <w:b/>
          <w:sz w:val="28"/>
          <w:szCs w:val="24"/>
        </w:rPr>
        <w:t>臻</w:t>
      </w:r>
      <w:proofErr w:type="gramEnd"/>
      <w:r w:rsidRPr="009061F8">
        <w:rPr>
          <w:rFonts w:hint="eastAsia"/>
          <w:b/>
          <w:sz w:val="28"/>
          <w:szCs w:val="24"/>
        </w:rPr>
        <w:t>周妥，允</w:t>
      </w:r>
      <w:r>
        <w:rPr>
          <w:rFonts w:hint="eastAsia"/>
          <w:b/>
          <w:sz w:val="28"/>
          <w:szCs w:val="24"/>
        </w:rPr>
        <w:t>待</w:t>
      </w:r>
      <w:proofErr w:type="gramStart"/>
      <w:r w:rsidRPr="009061F8">
        <w:rPr>
          <w:rFonts w:hint="eastAsia"/>
          <w:b/>
          <w:sz w:val="28"/>
          <w:szCs w:val="24"/>
        </w:rPr>
        <w:t>研</w:t>
      </w:r>
      <w:proofErr w:type="gramEnd"/>
      <w:r w:rsidRPr="009061F8">
        <w:rPr>
          <w:rFonts w:hint="eastAsia"/>
          <w:b/>
          <w:sz w:val="28"/>
          <w:szCs w:val="24"/>
        </w:rPr>
        <w:t>謀改善</w:t>
      </w:r>
      <w:r w:rsidRPr="000B1475">
        <w:rPr>
          <w:rFonts w:hint="eastAsia"/>
          <w:b/>
          <w:sz w:val="28"/>
          <w:szCs w:val="24"/>
        </w:rPr>
        <w:t>，以</w:t>
      </w:r>
      <w:r>
        <w:rPr>
          <w:rFonts w:hint="eastAsia"/>
          <w:b/>
          <w:sz w:val="28"/>
          <w:szCs w:val="24"/>
        </w:rPr>
        <w:t>周全</w:t>
      </w:r>
      <w:r w:rsidRPr="000B1475">
        <w:rPr>
          <w:rFonts w:hint="eastAsia"/>
          <w:b/>
          <w:sz w:val="28"/>
          <w:szCs w:val="24"/>
        </w:rPr>
        <w:t>法規之執行。</w:t>
      </w:r>
    </w:p>
    <w:p w14:paraId="287024E6" w14:textId="43694BFA" w:rsidR="00B1275F" w:rsidRPr="0065062C" w:rsidRDefault="00B1275F" w:rsidP="007418E0">
      <w:pPr>
        <w:widowControl w:val="0"/>
        <w:overflowPunct/>
        <w:snapToGrid w:val="0"/>
        <w:spacing w:line="450" w:lineRule="exact"/>
        <w:ind w:firstLine="480"/>
        <w:rPr>
          <w:rFonts w:hAnsi="標楷體" w:cs="新細明體"/>
          <w:bCs/>
          <w:noProof/>
          <w:kern w:val="0"/>
          <w:szCs w:val="24"/>
        </w:rPr>
      </w:pPr>
      <w:r w:rsidRPr="0065062C">
        <w:rPr>
          <w:rFonts w:hAnsi="標楷體" w:cs="新細明體" w:hint="eastAsia"/>
          <w:bCs/>
          <w:noProof/>
          <w:kern w:val="0"/>
          <w:szCs w:val="24"/>
        </w:rPr>
        <w:t>新聞局</w:t>
      </w:r>
      <w:r w:rsidR="00D27C48" w:rsidRPr="0065062C">
        <w:rPr>
          <w:rFonts w:hAnsi="標楷體" w:cs="新細明體" w:hint="eastAsia"/>
          <w:bCs/>
          <w:noProof/>
          <w:kern w:val="0"/>
          <w:szCs w:val="24"/>
        </w:rPr>
        <w:t>職掌市政建設綜合宣傳及城市行銷等業務</w:t>
      </w:r>
      <w:r w:rsidR="00B95163" w:rsidRPr="0065062C">
        <w:rPr>
          <w:rFonts w:hAnsi="標楷體" w:cs="新細明體" w:hint="eastAsia"/>
          <w:bCs/>
          <w:noProof/>
          <w:kern w:val="0"/>
          <w:szCs w:val="24"/>
        </w:rPr>
        <w:t>，</w:t>
      </w:r>
      <w:r w:rsidR="007C4B42">
        <w:rPr>
          <w:rFonts w:hAnsi="標楷體" w:cs="新細明體" w:hint="eastAsia"/>
          <w:bCs/>
          <w:noProof/>
          <w:kern w:val="0"/>
          <w:szCs w:val="24"/>
        </w:rPr>
        <w:t>112年度</w:t>
      </w:r>
      <w:r w:rsidR="00881266">
        <w:rPr>
          <w:rFonts w:hAnsi="標楷體" w:cs="新細明體" w:hint="eastAsia"/>
          <w:bCs/>
          <w:noProof/>
          <w:kern w:val="0"/>
          <w:szCs w:val="24"/>
        </w:rPr>
        <w:t>運用平面及網路等媒體，製播宣導影</w:t>
      </w:r>
      <w:r w:rsidR="00881266" w:rsidRPr="0065062C">
        <w:rPr>
          <w:rFonts w:hAnsi="標楷體" w:cs="新細明體" w:hint="eastAsia"/>
          <w:bCs/>
          <w:noProof/>
          <w:kern w:val="0"/>
          <w:szCs w:val="24"/>
        </w:rPr>
        <w:t>（</w:t>
      </w:r>
      <w:r w:rsidR="00881266">
        <w:rPr>
          <w:rFonts w:hAnsi="標楷體" w:cs="新細明體" w:hint="eastAsia"/>
          <w:bCs/>
          <w:noProof/>
          <w:kern w:val="0"/>
          <w:szCs w:val="24"/>
        </w:rPr>
        <w:t>短</w:t>
      </w:r>
      <w:r w:rsidR="00881266" w:rsidRPr="0065062C">
        <w:rPr>
          <w:rFonts w:hAnsi="標楷體" w:cs="新細明體" w:hint="eastAsia"/>
          <w:bCs/>
          <w:noProof/>
          <w:kern w:val="0"/>
          <w:szCs w:val="24"/>
        </w:rPr>
        <w:t>）</w:t>
      </w:r>
      <w:r w:rsidR="00881266">
        <w:rPr>
          <w:rFonts w:hAnsi="標楷體" w:cs="新細明體" w:hint="eastAsia"/>
          <w:bCs/>
          <w:noProof/>
          <w:kern w:val="0"/>
          <w:szCs w:val="24"/>
        </w:rPr>
        <w:t>片</w:t>
      </w:r>
      <w:r w:rsidR="00B548E3">
        <w:rPr>
          <w:rFonts w:hAnsi="標楷體" w:cs="新細明體" w:hint="eastAsia"/>
          <w:bCs/>
          <w:noProof/>
          <w:kern w:val="0"/>
          <w:szCs w:val="24"/>
        </w:rPr>
        <w:t>，及</w:t>
      </w:r>
      <w:r w:rsidR="00881266">
        <w:rPr>
          <w:rFonts w:hAnsi="標楷體" w:cs="新細明體" w:hint="eastAsia"/>
          <w:bCs/>
          <w:noProof/>
          <w:kern w:val="0"/>
          <w:szCs w:val="24"/>
        </w:rPr>
        <w:t>規劃辦理都市行銷活動，</w:t>
      </w:r>
      <w:r w:rsidR="00B548E3">
        <w:rPr>
          <w:rFonts w:hAnsi="標楷體" w:cs="新細明體" w:hint="eastAsia"/>
          <w:bCs/>
          <w:noProof/>
          <w:kern w:val="0"/>
          <w:szCs w:val="24"/>
        </w:rPr>
        <w:t>並</w:t>
      </w:r>
      <w:r w:rsidR="00AF2B9D" w:rsidRPr="0065062C">
        <w:rPr>
          <w:rFonts w:hAnsi="標楷體" w:cs="新細明體" w:hint="eastAsia"/>
          <w:bCs/>
          <w:noProof/>
          <w:kern w:val="0"/>
          <w:szCs w:val="24"/>
        </w:rPr>
        <w:t>接受</w:t>
      </w:r>
      <w:r w:rsidR="00B548E3" w:rsidRPr="0065062C">
        <w:rPr>
          <w:rFonts w:hAnsi="標楷體" w:cs="新細明體" w:hint="eastAsia"/>
          <w:bCs/>
          <w:noProof/>
          <w:kern w:val="0"/>
          <w:szCs w:val="24"/>
        </w:rPr>
        <w:t>經濟發展局等18個機關單位</w:t>
      </w:r>
      <w:r w:rsidR="00AF2B9D" w:rsidRPr="0065062C">
        <w:rPr>
          <w:rFonts w:hAnsi="標楷體" w:cs="新細明體" w:hint="eastAsia"/>
          <w:bCs/>
          <w:noProof/>
          <w:kern w:val="0"/>
          <w:szCs w:val="24"/>
        </w:rPr>
        <w:t>委託辦理</w:t>
      </w:r>
      <w:r w:rsidR="007C4B42" w:rsidRPr="007C4B42">
        <w:rPr>
          <w:rFonts w:hAnsi="標楷體" w:cs="新細明體" w:hint="eastAsia"/>
          <w:bCs/>
          <w:noProof/>
          <w:kern w:val="0"/>
          <w:szCs w:val="24"/>
        </w:rPr>
        <w:t>2023大高雄區域人文物產特色暨產業活動等</w:t>
      </w:r>
      <w:r w:rsidR="00AF2B9D" w:rsidRPr="0065062C">
        <w:rPr>
          <w:rFonts w:hAnsi="標楷體" w:cs="新細明體" w:hint="eastAsia"/>
          <w:bCs/>
          <w:noProof/>
          <w:kern w:val="0"/>
          <w:szCs w:val="24"/>
        </w:rPr>
        <w:t>各項政策宣導及行銷採購案</w:t>
      </w:r>
      <w:r w:rsidR="007C4B42">
        <w:rPr>
          <w:rFonts w:hAnsi="標楷體" w:cs="新細明體" w:hint="eastAsia"/>
          <w:bCs/>
          <w:noProof/>
          <w:kern w:val="0"/>
          <w:szCs w:val="24"/>
        </w:rPr>
        <w:t>，</w:t>
      </w:r>
      <w:r w:rsidR="007C4B42" w:rsidRPr="007C4B42">
        <w:rPr>
          <w:rFonts w:hAnsi="標楷體" w:cs="新細明體" w:hint="eastAsia"/>
          <w:bCs/>
          <w:noProof/>
          <w:kern w:val="0"/>
          <w:szCs w:val="24"/>
        </w:rPr>
        <w:t>合計總支出1億2,841萬餘元</w:t>
      </w:r>
      <w:r w:rsidR="00AF2B9D" w:rsidRPr="0065062C">
        <w:rPr>
          <w:rFonts w:hAnsi="標楷體" w:cs="新細明體" w:hint="eastAsia"/>
          <w:bCs/>
          <w:noProof/>
          <w:kern w:val="0"/>
          <w:szCs w:val="24"/>
        </w:rPr>
        <w:t>，</w:t>
      </w:r>
      <w:r w:rsidR="00B548E3">
        <w:rPr>
          <w:rFonts w:hAnsi="標楷體" w:cs="新細明體" w:hint="eastAsia"/>
          <w:bCs/>
          <w:noProof/>
          <w:kern w:val="0"/>
          <w:szCs w:val="24"/>
        </w:rPr>
        <w:t>期獲得市民支持及參與，提升高雄市國際能見度</w:t>
      </w:r>
      <w:r w:rsidRPr="0065062C">
        <w:rPr>
          <w:rFonts w:hAnsi="標楷體" w:cs="新細明體" w:hint="eastAsia"/>
          <w:bCs/>
          <w:noProof/>
          <w:kern w:val="0"/>
          <w:szCs w:val="24"/>
        </w:rPr>
        <w:t>。經查辦理情形，核有：（1）委外製作政策文宣影片，並專題訪談機關長官及專家學者，惟影片內容與媒體新聞節目撥放內容雷同，廣告與新聞之界限存有模糊之</w:t>
      </w:r>
      <w:r w:rsidR="00625A80" w:rsidRPr="00625A80">
        <w:rPr>
          <w:rFonts w:hAnsi="標楷體" w:cs="新細明體" w:hint="eastAsia"/>
          <w:bCs/>
          <w:noProof/>
          <w:kern w:val="0"/>
          <w:szCs w:val="24"/>
        </w:rPr>
        <w:t>虞</w:t>
      </w:r>
      <w:r w:rsidRPr="0065062C">
        <w:rPr>
          <w:rFonts w:hAnsi="標楷體" w:cs="新細明體" w:hint="eastAsia"/>
          <w:bCs/>
          <w:noProof/>
          <w:kern w:val="0"/>
          <w:szCs w:val="24"/>
        </w:rPr>
        <w:t>；（2）</w:t>
      </w:r>
      <w:bookmarkStart w:id="4" w:name="_Hlk136244640"/>
      <w:r w:rsidRPr="0065062C">
        <w:rPr>
          <w:rFonts w:hAnsi="標楷體" w:cs="新細明體" w:hint="eastAsia"/>
          <w:bCs/>
          <w:noProof/>
          <w:kern w:val="0"/>
          <w:szCs w:val="24"/>
        </w:rPr>
        <w:t>自辦或受市政府各機關委託於平面、廣播、網路</w:t>
      </w:r>
      <w:r w:rsidRPr="0065062C">
        <w:rPr>
          <w:rFonts w:hAnsi="標楷體" w:hint="eastAsia"/>
        </w:rPr>
        <w:t>（含社群）及電視等媒體，進行政</w:t>
      </w:r>
      <w:r w:rsidRPr="0065062C">
        <w:rPr>
          <w:rFonts w:hAnsi="標楷體" w:cs="新細明體" w:hint="eastAsia"/>
          <w:bCs/>
          <w:noProof/>
          <w:kern w:val="0"/>
          <w:szCs w:val="24"/>
        </w:rPr>
        <w:t>策及業務宣導，惟橫向聯繫不足，致</w:t>
      </w:r>
      <w:r w:rsidR="00591180" w:rsidRPr="0065062C">
        <w:rPr>
          <w:rFonts w:hAnsi="標楷體" w:cs="新細明體" w:hint="eastAsia"/>
          <w:bCs/>
          <w:noProof/>
          <w:kern w:val="0"/>
          <w:szCs w:val="24"/>
        </w:rPr>
        <w:t>原預算編列</w:t>
      </w:r>
      <w:r w:rsidRPr="0065062C">
        <w:rPr>
          <w:rFonts w:hAnsi="標楷體" w:cs="新細明體" w:hint="eastAsia"/>
          <w:bCs/>
          <w:noProof/>
          <w:kern w:val="0"/>
          <w:szCs w:val="24"/>
        </w:rPr>
        <w:t>機關疏於機關資訊公開區公布</w:t>
      </w:r>
      <w:bookmarkEnd w:id="4"/>
      <w:r w:rsidRPr="0065062C">
        <w:rPr>
          <w:rFonts w:hAnsi="標楷體" w:cs="新細明體" w:hint="eastAsia"/>
          <w:bCs/>
          <w:noProof/>
          <w:kern w:val="0"/>
          <w:szCs w:val="24"/>
        </w:rPr>
        <w:t>辦理情形等情事，經函請檢討改善。據復：（1）契約規範廠商為著作人，後續將檢討調整</w:t>
      </w:r>
      <w:r w:rsidR="00720F16" w:rsidRPr="0065062C">
        <w:rPr>
          <w:rFonts w:hAnsi="標楷體" w:cs="新細明體" w:hint="eastAsia"/>
          <w:bCs/>
          <w:noProof/>
          <w:kern w:val="0"/>
          <w:szCs w:val="24"/>
        </w:rPr>
        <w:t>廠商之</w:t>
      </w:r>
      <w:r w:rsidRPr="0065062C">
        <w:rPr>
          <w:rFonts w:hAnsi="標楷體" w:cs="新細明體" w:hint="eastAsia"/>
          <w:bCs/>
          <w:noProof/>
          <w:kern w:val="0"/>
          <w:szCs w:val="24"/>
        </w:rPr>
        <w:t>著作財產權；（2）業再次函知各機關，委辦案件由原預算編列機關按月於機關資訊公開區填報公布，並請代辦機關完成採購時，將執行情形函知</w:t>
      </w:r>
      <w:r w:rsidR="00B90059">
        <w:rPr>
          <w:rFonts w:hAnsi="標楷體" w:cs="新細明體" w:hint="eastAsia"/>
          <w:bCs/>
          <w:noProof/>
          <w:kern w:val="0"/>
          <w:szCs w:val="24"/>
        </w:rPr>
        <w:t>委辦</w:t>
      </w:r>
      <w:r w:rsidRPr="0065062C">
        <w:rPr>
          <w:rFonts w:hAnsi="標楷體" w:cs="新細明體" w:hint="eastAsia"/>
          <w:bCs/>
          <w:noProof/>
          <w:kern w:val="0"/>
          <w:szCs w:val="24"/>
        </w:rPr>
        <w:t>機關，俾利其填報公布，以增進政府資訊公開透明及施政宣導成效。</w:t>
      </w:r>
    </w:p>
    <w:p w14:paraId="24A80A15" w14:textId="4AC20A00" w:rsidR="00064613" w:rsidRPr="007049AB" w:rsidRDefault="00064613" w:rsidP="007418E0">
      <w:pPr>
        <w:widowControl w:val="0"/>
        <w:snapToGrid w:val="0"/>
        <w:spacing w:beforeLines="50" w:before="180" w:afterLines="20" w:after="72" w:line="440" w:lineRule="exact"/>
        <w:ind w:firstLine="561"/>
        <w:rPr>
          <w:rFonts w:hAnsi="標楷體"/>
          <w:b/>
          <w:sz w:val="28"/>
          <w:szCs w:val="28"/>
        </w:rPr>
      </w:pPr>
      <w:r>
        <w:rPr>
          <w:rFonts w:hAnsi="標楷體" w:hint="eastAsia"/>
          <w:b/>
          <w:sz w:val="28"/>
          <w:szCs w:val="28"/>
        </w:rPr>
        <w:t>（</w:t>
      </w:r>
      <w:r w:rsidRPr="007049AB">
        <w:rPr>
          <w:rFonts w:hAnsi="標楷體" w:hint="eastAsia"/>
          <w:b/>
          <w:sz w:val="28"/>
          <w:szCs w:val="28"/>
        </w:rPr>
        <w:t>四</w:t>
      </w:r>
      <w:r>
        <w:rPr>
          <w:rFonts w:hAnsi="標楷體" w:hint="eastAsia"/>
          <w:b/>
          <w:sz w:val="28"/>
          <w:szCs w:val="28"/>
        </w:rPr>
        <w:t>）</w:t>
      </w:r>
      <w:r w:rsidRPr="007049AB">
        <w:rPr>
          <w:rFonts w:hAnsi="標楷體" w:hint="eastAsia"/>
          <w:b/>
          <w:sz w:val="28"/>
          <w:szCs w:val="28"/>
        </w:rPr>
        <w:t xml:space="preserve">　</w:t>
      </w:r>
      <w:proofErr w:type="gramStart"/>
      <w:r>
        <w:rPr>
          <w:rFonts w:hAnsi="標楷體" w:hint="eastAsia"/>
          <w:b/>
          <w:sz w:val="28"/>
          <w:szCs w:val="28"/>
        </w:rPr>
        <w:t>11</w:t>
      </w:r>
      <w:r w:rsidR="00737AFD">
        <w:rPr>
          <w:rFonts w:hAnsi="標楷體" w:hint="eastAsia"/>
          <w:b/>
          <w:sz w:val="28"/>
          <w:szCs w:val="28"/>
        </w:rPr>
        <w:t>1</w:t>
      </w:r>
      <w:proofErr w:type="gramEnd"/>
      <w:r w:rsidRPr="007049AB">
        <w:rPr>
          <w:rFonts w:hAnsi="標楷體" w:hint="eastAsia"/>
          <w:b/>
          <w:sz w:val="28"/>
          <w:szCs w:val="28"/>
        </w:rPr>
        <w:t>年度重要</w:t>
      </w:r>
      <w:r w:rsidRPr="006A14CC">
        <w:rPr>
          <w:rFonts w:hAnsi="標楷體" w:hint="eastAsia"/>
          <w:b/>
          <w:sz w:val="28"/>
          <w:szCs w:val="28"/>
        </w:rPr>
        <w:t>審核</w:t>
      </w:r>
      <w:r w:rsidRPr="007049AB">
        <w:rPr>
          <w:rFonts w:hAnsi="標楷體" w:hint="eastAsia"/>
          <w:b/>
          <w:sz w:val="28"/>
          <w:szCs w:val="28"/>
        </w:rPr>
        <w:t>意見追蹤查核情形</w:t>
      </w:r>
    </w:p>
    <w:p w14:paraId="7819EF8B" w14:textId="2B39912F" w:rsidR="00C75D2B" w:rsidRPr="00EB3782" w:rsidRDefault="00064613" w:rsidP="00BA2BF0">
      <w:pPr>
        <w:widowControl w:val="0"/>
        <w:overflowPunct/>
        <w:snapToGrid w:val="0"/>
        <w:spacing w:line="440" w:lineRule="exact"/>
        <w:ind w:firstLine="480"/>
        <w:rPr>
          <w:rFonts w:hAnsi="標楷體" w:cs="新細明體"/>
          <w:bCs/>
          <w:noProof/>
          <w:kern w:val="0"/>
          <w:szCs w:val="24"/>
        </w:rPr>
      </w:pPr>
      <w:r w:rsidRPr="00FF47D3">
        <w:rPr>
          <w:rFonts w:hAnsi="標楷體" w:cs="新細明體" w:hint="eastAsia"/>
          <w:bCs/>
          <w:noProof/>
          <w:kern w:val="0"/>
          <w:szCs w:val="24"/>
        </w:rPr>
        <w:t>本處於1</w:t>
      </w:r>
      <w:r>
        <w:rPr>
          <w:rFonts w:hAnsi="標楷體" w:cs="新細明體" w:hint="eastAsia"/>
          <w:bCs/>
          <w:noProof/>
          <w:kern w:val="0"/>
          <w:szCs w:val="24"/>
        </w:rPr>
        <w:t>1</w:t>
      </w:r>
      <w:r w:rsidR="00737AFD">
        <w:rPr>
          <w:rFonts w:hAnsi="標楷體" w:cs="新細明體" w:hint="eastAsia"/>
          <w:bCs/>
          <w:noProof/>
          <w:kern w:val="0"/>
          <w:szCs w:val="24"/>
        </w:rPr>
        <w:t>1</w:t>
      </w:r>
      <w:r w:rsidRPr="00FF47D3">
        <w:rPr>
          <w:rFonts w:hAnsi="標楷體" w:cs="新細明體" w:hint="eastAsia"/>
          <w:bCs/>
          <w:noProof/>
          <w:kern w:val="0"/>
          <w:szCs w:val="24"/>
        </w:rPr>
        <w:t>年度審核報告</w:t>
      </w:r>
      <w:r w:rsidR="009F526E">
        <w:rPr>
          <w:rFonts w:hAnsi="標楷體" w:cs="新細明體" w:hint="eastAsia"/>
          <w:bCs/>
          <w:noProof/>
          <w:kern w:val="0"/>
          <w:szCs w:val="24"/>
        </w:rPr>
        <w:t>內</w:t>
      </w:r>
      <w:r w:rsidRPr="00FF47D3">
        <w:rPr>
          <w:rFonts w:hAnsi="標楷體" w:cs="新細明體" w:hint="eastAsia"/>
          <w:bCs/>
          <w:noProof/>
          <w:kern w:val="0"/>
          <w:szCs w:val="24"/>
        </w:rPr>
        <w:t>列重要審核意見</w:t>
      </w:r>
      <w:r>
        <w:rPr>
          <w:rFonts w:hAnsi="標楷體" w:cs="新細明體"/>
          <w:bCs/>
          <w:noProof/>
          <w:kern w:val="0"/>
          <w:szCs w:val="24"/>
        </w:rPr>
        <w:t>3</w:t>
      </w:r>
      <w:r w:rsidRPr="00FF47D3">
        <w:rPr>
          <w:rFonts w:hAnsi="標楷體" w:cs="新細明體" w:hint="eastAsia"/>
          <w:bCs/>
          <w:noProof/>
          <w:kern w:val="0"/>
          <w:szCs w:val="24"/>
        </w:rPr>
        <w:t>項，經賡續追蹤查核實際辦理結果，</w:t>
      </w:r>
      <w:r>
        <w:rPr>
          <w:rFonts w:hAnsi="標楷體" w:cs="新細明體" w:hint="eastAsia"/>
          <w:bCs/>
          <w:noProof/>
          <w:kern w:val="0"/>
          <w:szCs w:val="24"/>
        </w:rPr>
        <w:t>均已研謀改善或依改善措施持續辦理（</w:t>
      </w:r>
      <w:r w:rsidRPr="00FF47D3">
        <w:rPr>
          <w:rFonts w:hAnsi="標楷體" w:cs="新細明體" w:hint="eastAsia"/>
          <w:bCs/>
          <w:noProof/>
          <w:kern w:val="0"/>
          <w:szCs w:val="24"/>
        </w:rPr>
        <w:t>表</w:t>
      </w:r>
      <w:r w:rsidR="00477D8B">
        <w:rPr>
          <w:rFonts w:hAnsi="標楷體" w:cs="新細明體" w:hint="eastAsia"/>
          <w:bCs/>
          <w:noProof/>
          <w:kern w:val="0"/>
          <w:szCs w:val="24"/>
        </w:rPr>
        <w:t>2</w:t>
      </w:r>
      <w:r>
        <w:rPr>
          <w:rFonts w:hAnsi="標楷體" w:cs="新細明體" w:hint="eastAsia"/>
          <w:bCs/>
          <w:noProof/>
          <w:kern w:val="0"/>
          <w:szCs w:val="24"/>
        </w:rPr>
        <w:t>）</w:t>
      </w:r>
      <w:r w:rsidRPr="00FF47D3">
        <w:rPr>
          <w:rFonts w:hAnsi="標楷體" w:cs="新細明體" w:hint="eastAsia"/>
          <w:bCs/>
          <w:noProof/>
          <w:kern w:val="0"/>
          <w:szCs w:val="24"/>
        </w:rPr>
        <w:t>。</w:t>
      </w:r>
    </w:p>
    <w:p w14:paraId="1B03A253" w14:textId="7E93D425" w:rsidR="00064613" w:rsidRPr="00D76E1D" w:rsidRDefault="00064613" w:rsidP="001D34FF">
      <w:pPr>
        <w:spacing w:beforeLines="20" w:before="72" w:afterLines="20" w:after="72" w:line="420" w:lineRule="exact"/>
        <w:ind w:firstLineChars="0" w:firstLine="0"/>
        <w:jc w:val="center"/>
        <w:rPr>
          <w:rFonts w:hAnsi="標楷體"/>
          <w:b/>
        </w:rPr>
      </w:pPr>
      <w:r w:rsidRPr="00435D46">
        <w:rPr>
          <w:rFonts w:hAnsi="標楷體" w:hint="eastAsia"/>
          <w:b/>
        </w:rPr>
        <w:t>表</w:t>
      </w:r>
      <w:r w:rsidR="00477D8B">
        <w:rPr>
          <w:rFonts w:hAnsi="標楷體" w:hint="eastAsia"/>
          <w:b/>
        </w:rPr>
        <w:t>2</w:t>
      </w:r>
      <w:r w:rsidRPr="00435D46">
        <w:rPr>
          <w:rFonts w:hAnsi="標楷體" w:hint="eastAsia"/>
          <w:b/>
        </w:rPr>
        <w:t xml:space="preserve">　</w:t>
      </w:r>
      <w:proofErr w:type="gramStart"/>
      <w:r w:rsidRPr="00824B9E">
        <w:rPr>
          <w:rFonts w:hAnsi="標楷體" w:hint="eastAsia"/>
          <w:b/>
        </w:rPr>
        <w:t>1</w:t>
      </w:r>
      <w:r>
        <w:rPr>
          <w:rFonts w:hAnsi="標楷體" w:hint="eastAsia"/>
          <w:b/>
        </w:rPr>
        <w:t>1</w:t>
      </w:r>
      <w:r w:rsidR="00737AFD">
        <w:rPr>
          <w:rFonts w:hAnsi="標楷體" w:hint="eastAsia"/>
          <w:b/>
        </w:rPr>
        <w:t>1</w:t>
      </w:r>
      <w:proofErr w:type="gramEnd"/>
      <w:r w:rsidRPr="00824B9E">
        <w:rPr>
          <w:rFonts w:hAnsi="標楷體" w:hint="eastAsia"/>
          <w:b/>
        </w:rPr>
        <w:t>年度審核報告所列</w:t>
      </w:r>
      <w:r>
        <w:rPr>
          <w:rFonts w:hAnsi="標楷體" w:hint="eastAsia"/>
          <w:b/>
        </w:rPr>
        <w:t>新聞局</w:t>
      </w:r>
      <w:r w:rsidRPr="00824B9E">
        <w:rPr>
          <w:rFonts w:hAnsi="標楷體" w:hint="eastAsia"/>
          <w:b/>
        </w:rPr>
        <w:t>主管重要審核意見覆核辦理情形</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08"/>
        <w:gridCol w:w="1515"/>
      </w:tblGrid>
      <w:tr w:rsidR="00064613" w:rsidRPr="00F6173D" w14:paraId="6539EF2E" w14:textId="77777777" w:rsidTr="00F44C04">
        <w:trPr>
          <w:trHeight w:val="340"/>
          <w:tblHeader/>
          <w:jc w:val="center"/>
        </w:trPr>
        <w:tc>
          <w:tcPr>
            <w:tcW w:w="8408" w:type="dxa"/>
            <w:shd w:val="clear" w:color="auto" w:fill="auto"/>
            <w:vAlign w:val="center"/>
          </w:tcPr>
          <w:p w14:paraId="7576FC6D" w14:textId="77777777" w:rsidR="00064613" w:rsidRPr="00F6173D" w:rsidRDefault="00064613" w:rsidP="00D923DC">
            <w:pPr>
              <w:snapToGrid w:val="0"/>
              <w:spacing w:line="240" w:lineRule="auto"/>
              <w:ind w:firstLineChars="0" w:firstLine="0"/>
              <w:jc w:val="center"/>
              <w:rPr>
                <w:rFonts w:hAnsi="標楷體"/>
                <w:sz w:val="20"/>
              </w:rPr>
            </w:pPr>
            <w:r w:rsidRPr="00F6173D">
              <w:rPr>
                <w:rFonts w:hAnsi="標楷體"/>
                <w:sz w:val="20"/>
              </w:rPr>
              <w:t>重要審核意見標題</w:t>
            </w:r>
          </w:p>
        </w:tc>
        <w:tc>
          <w:tcPr>
            <w:tcW w:w="1515" w:type="dxa"/>
            <w:shd w:val="clear" w:color="auto" w:fill="auto"/>
            <w:vAlign w:val="center"/>
          </w:tcPr>
          <w:p w14:paraId="70BEDD3A" w14:textId="77777777" w:rsidR="00064613" w:rsidRPr="00F6173D" w:rsidRDefault="00064613" w:rsidP="00D923DC">
            <w:pPr>
              <w:snapToGrid w:val="0"/>
              <w:spacing w:line="240" w:lineRule="auto"/>
              <w:ind w:leftChars="-25" w:left="2" w:hangingChars="31" w:hanging="62"/>
              <w:jc w:val="center"/>
              <w:rPr>
                <w:rFonts w:hAnsi="標楷體"/>
                <w:sz w:val="20"/>
              </w:rPr>
            </w:pPr>
            <w:r w:rsidRPr="00F6173D">
              <w:rPr>
                <w:rFonts w:hAnsi="標楷體"/>
                <w:sz w:val="20"/>
              </w:rPr>
              <w:t>說明</w:t>
            </w:r>
          </w:p>
        </w:tc>
      </w:tr>
      <w:tr w:rsidR="00064613" w:rsidRPr="00F6173D" w14:paraId="75A763E2" w14:textId="77777777" w:rsidTr="0065062C">
        <w:trPr>
          <w:trHeight w:val="340"/>
          <w:jc w:val="center"/>
        </w:trPr>
        <w:tc>
          <w:tcPr>
            <w:tcW w:w="9923" w:type="dxa"/>
            <w:gridSpan w:val="2"/>
            <w:shd w:val="clear" w:color="auto" w:fill="auto"/>
            <w:vAlign w:val="center"/>
          </w:tcPr>
          <w:p w14:paraId="7A99B450" w14:textId="77777777" w:rsidR="00064613" w:rsidRPr="00F6173D" w:rsidRDefault="00064613" w:rsidP="00D923DC">
            <w:pPr>
              <w:snapToGrid w:val="0"/>
              <w:spacing w:line="240" w:lineRule="auto"/>
              <w:ind w:left="32" w:hangingChars="16" w:hanging="32"/>
              <w:rPr>
                <w:rFonts w:hAnsi="標楷體"/>
                <w:sz w:val="20"/>
              </w:rPr>
            </w:pPr>
            <w:r w:rsidRPr="00404724">
              <w:rPr>
                <w:rFonts w:hAnsi="標楷體" w:hint="eastAsia"/>
                <w:b/>
                <w:noProof/>
                <w:sz w:val="20"/>
              </w:rPr>
              <w:t>已研謀改善或依改善措施持續辦理</w:t>
            </w:r>
          </w:p>
        </w:tc>
      </w:tr>
      <w:tr w:rsidR="00064613" w:rsidRPr="00F6173D" w14:paraId="1179ECAE" w14:textId="77777777" w:rsidTr="00F44C04">
        <w:trPr>
          <w:trHeight w:val="567"/>
          <w:jc w:val="center"/>
        </w:trPr>
        <w:tc>
          <w:tcPr>
            <w:tcW w:w="8408" w:type="dxa"/>
            <w:shd w:val="clear" w:color="auto" w:fill="auto"/>
          </w:tcPr>
          <w:p w14:paraId="31AFDB00" w14:textId="69858863" w:rsidR="00064613" w:rsidRPr="00F6173D" w:rsidRDefault="009520C1" w:rsidP="00BA2BF0">
            <w:pPr>
              <w:snapToGrid w:val="0"/>
              <w:spacing w:line="260" w:lineRule="exact"/>
              <w:ind w:leftChars="-18" w:left="237" w:hangingChars="140" w:hanging="280"/>
              <w:rPr>
                <w:rFonts w:hAnsi="標楷體"/>
                <w:sz w:val="20"/>
              </w:rPr>
            </w:pPr>
            <w:r>
              <w:rPr>
                <w:rFonts w:hAnsi="標楷體" w:hint="eastAsia"/>
                <w:sz w:val="20"/>
              </w:rPr>
              <w:t xml:space="preserve"> </w:t>
            </w:r>
            <w:r w:rsidR="00064613">
              <w:rPr>
                <w:rFonts w:hAnsi="標楷體" w:hint="eastAsia"/>
                <w:sz w:val="20"/>
              </w:rPr>
              <w:t>1.</w:t>
            </w:r>
            <w:r w:rsidR="00737AFD" w:rsidRPr="00737AFD">
              <w:rPr>
                <w:rFonts w:hAnsi="標楷體" w:hint="eastAsia"/>
                <w:sz w:val="20"/>
              </w:rPr>
              <w:t>發行數位及紙本期刊以宣傳市政建設及城市行銷，惟未建立讀者滿意度調查機制，且外縣市配置免費</w:t>
            </w:r>
            <w:proofErr w:type="gramStart"/>
            <w:r w:rsidR="00737AFD" w:rsidRPr="00737AFD">
              <w:rPr>
                <w:rFonts w:hAnsi="標楷體" w:hint="eastAsia"/>
                <w:sz w:val="20"/>
              </w:rPr>
              <w:t>索閱點不足</w:t>
            </w:r>
            <w:proofErr w:type="gramEnd"/>
            <w:r w:rsidR="00737AFD" w:rsidRPr="00737AFD">
              <w:rPr>
                <w:rFonts w:hAnsi="標楷體" w:hint="eastAsia"/>
                <w:sz w:val="20"/>
              </w:rPr>
              <w:t>，不利行銷推廣，</w:t>
            </w:r>
            <w:proofErr w:type="gramStart"/>
            <w:r w:rsidR="00737AFD" w:rsidRPr="00737AFD">
              <w:rPr>
                <w:rFonts w:hAnsi="標楷體" w:hint="eastAsia"/>
                <w:sz w:val="20"/>
              </w:rPr>
              <w:t>允待檢討</w:t>
            </w:r>
            <w:proofErr w:type="gramEnd"/>
            <w:r w:rsidR="00737AFD" w:rsidRPr="00737AFD">
              <w:rPr>
                <w:rFonts w:hAnsi="標楷體" w:hint="eastAsia"/>
                <w:sz w:val="20"/>
              </w:rPr>
              <w:t>改善</w:t>
            </w:r>
            <w:r w:rsidR="00064613" w:rsidRPr="00822E03">
              <w:rPr>
                <w:rFonts w:hAnsi="標楷體" w:hint="eastAsia"/>
                <w:sz w:val="20"/>
              </w:rPr>
              <w:t>。</w:t>
            </w:r>
          </w:p>
        </w:tc>
        <w:tc>
          <w:tcPr>
            <w:tcW w:w="1515" w:type="dxa"/>
            <w:vMerge w:val="restart"/>
            <w:tcBorders>
              <w:tl2br w:val="single" w:sz="4" w:space="0" w:color="auto"/>
            </w:tcBorders>
            <w:shd w:val="clear" w:color="auto" w:fill="auto"/>
          </w:tcPr>
          <w:p w14:paraId="42715941" w14:textId="77777777" w:rsidR="00064613" w:rsidRPr="00682848" w:rsidRDefault="00064613" w:rsidP="00D923DC">
            <w:pPr>
              <w:snapToGrid w:val="0"/>
              <w:spacing w:line="260" w:lineRule="exact"/>
              <w:ind w:firstLineChars="0" w:firstLine="0"/>
              <w:rPr>
                <w:rFonts w:hAnsi="標楷體"/>
                <w:sz w:val="20"/>
              </w:rPr>
            </w:pPr>
          </w:p>
        </w:tc>
      </w:tr>
      <w:tr w:rsidR="00064613" w:rsidRPr="00F6173D" w14:paraId="4BCA6A79" w14:textId="77777777" w:rsidTr="00F44C04">
        <w:trPr>
          <w:trHeight w:val="567"/>
          <w:jc w:val="center"/>
        </w:trPr>
        <w:tc>
          <w:tcPr>
            <w:tcW w:w="8408" w:type="dxa"/>
            <w:shd w:val="clear" w:color="auto" w:fill="auto"/>
          </w:tcPr>
          <w:p w14:paraId="0D798F6E" w14:textId="42CE2956" w:rsidR="00064613" w:rsidRPr="00046F80" w:rsidRDefault="009520C1" w:rsidP="00BA2BF0">
            <w:pPr>
              <w:snapToGrid w:val="0"/>
              <w:spacing w:line="260" w:lineRule="exact"/>
              <w:ind w:leftChars="-18" w:left="237" w:hangingChars="140" w:hanging="280"/>
              <w:rPr>
                <w:rFonts w:hAnsi="標楷體"/>
                <w:sz w:val="20"/>
              </w:rPr>
            </w:pPr>
            <w:r>
              <w:rPr>
                <w:rFonts w:hAnsi="標楷體" w:hint="eastAsia"/>
                <w:sz w:val="20"/>
              </w:rPr>
              <w:t xml:space="preserve"> </w:t>
            </w:r>
            <w:r w:rsidR="00064613">
              <w:rPr>
                <w:rFonts w:hAnsi="標楷體" w:hint="eastAsia"/>
                <w:sz w:val="20"/>
              </w:rPr>
              <w:t>2.</w:t>
            </w:r>
            <w:r w:rsidR="00737AFD" w:rsidRPr="00737AFD">
              <w:rPr>
                <w:rFonts w:hAnsi="標楷體" w:hint="eastAsia"/>
                <w:sz w:val="20"/>
              </w:rPr>
              <w:t>辦理各項市政、交通宣傳，以加強用路人重視道路交通安全政策與維持良好交通秩序，惟部分案件執行未</w:t>
            </w:r>
            <w:proofErr w:type="gramStart"/>
            <w:r w:rsidR="00737AFD" w:rsidRPr="00737AFD">
              <w:rPr>
                <w:rFonts w:hAnsi="標楷體" w:hint="eastAsia"/>
                <w:sz w:val="20"/>
              </w:rPr>
              <w:t>臻</w:t>
            </w:r>
            <w:proofErr w:type="gramEnd"/>
            <w:r w:rsidR="00737AFD" w:rsidRPr="00737AFD">
              <w:rPr>
                <w:rFonts w:hAnsi="標楷體" w:hint="eastAsia"/>
                <w:sz w:val="20"/>
              </w:rPr>
              <w:t>周妥，</w:t>
            </w:r>
            <w:proofErr w:type="gramStart"/>
            <w:r w:rsidR="00737AFD" w:rsidRPr="00737AFD">
              <w:rPr>
                <w:rFonts w:hAnsi="標楷體" w:hint="eastAsia"/>
                <w:sz w:val="20"/>
              </w:rPr>
              <w:t>允待檢討</w:t>
            </w:r>
            <w:proofErr w:type="gramEnd"/>
            <w:r w:rsidR="00737AFD" w:rsidRPr="00737AFD">
              <w:rPr>
                <w:rFonts w:hAnsi="標楷體" w:hint="eastAsia"/>
                <w:sz w:val="20"/>
              </w:rPr>
              <w:t>改善</w:t>
            </w:r>
            <w:r w:rsidR="00064613">
              <w:rPr>
                <w:rFonts w:hAnsi="標楷體" w:hint="eastAsia"/>
                <w:sz w:val="20"/>
              </w:rPr>
              <w:t>。</w:t>
            </w:r>
          </w:p>
        </w:tc>
        <w:tc>
          <w:tcPr>
            <w:tcW w:w="1515" w:type="dxa"/>
            <w:vMerge/>
            <w:tcBorders>
              <w:tl2br w:val="single" w:sz="4" w:space="0" w:color="auto"/>
            </w:tcBorders>
            <w:shd w:val="clear" w:color="auto" w:fill="auto"/>
          </w:tcPr>
          <w:p w14:paraId="0B8015A1" w14:textId="77777777" w:rsidR="00064613" w:rsidRPr="00EC2D42" w:rsidRDefault="00064613" w:rsidP="00D923DC">
            <w:pPr>
              <w:snapToGrid w:val="0"/>
              <w:spacing w:line="260" w:lineRule="exact"/>
              <w:ind w:firstLineChars="0" w:firstLine="0"/>
              <w:rPr>
                <w:rFonts w:hAnsi="標楷體"/>
                <w:sz w:val="20"/>
              </w:rPr>
            </w:pPr>
          </w:p>
        </w:tc>
      </w:tr>
      <w:tr w:rsidR="00064613" w:rsidRPr="00F6173D" w14:paraId="2A5BA00A" w14:textId="77777777" w:rsidTr="00F44C04">
        <w:trPr>
          <w:trHeight w:hRule="exact" w:val="567"/>
          <w:jc w:val="center"/>
        </w:trPr>
        <w:tc>
          <w:tcPr>
            <w:tcW w:w="8408" w:type="dxa"/>
            <w:tcBorders>
              <w:bottom w:val="single" w:sz="4" w:space="0" w:color="auto"/>
            </w:tcBorders>
            <w:shd w:val="clear" w:color="auto" w:fill="auto"/>
          </w:tcPr>
          <w:p w14:paraId="2F638B82" w14:textId="7A14AD3E" w:rsidR="00064613" w:rsidRDefault="009520C1" w:rsidP="00BA2BF0">
            <w:pPr>
              <w:snapToGrid w:val="0"/>
              <w:spacing w:line="260" w:lineRule="exact"/>
              <w:ind w:leftChars="-18" w:left="237" w:hangingChars="140" w:hanging="280"/>
              <w:rPr>
                <w:rFonts w:hAnsi="標楷體"/>
                <w:sz w:val="20"/>
              </w:rPr>
            </w:pPr>
            <w:r>
              <w:rPr>
                <w:rFonts w:hAnsi="標楷體" w:hint="eastAsia"/>
                <w:sz w:val="20"/>
              </w:rPr>
              <w:t xml:space="preserve"> </w:t>
            </w:r>
            <w:r w:rsidR="00064613">
              <w:rPr>
                <w:rFonts w:hAnsi="標楷體" w:hint="eastAsia"/>
                <w:sz w:val="20"/>
              </w:rPr>
              <w:t>3</w:t>
            </w:r>
            <w:r w:rsidR="00064613">
              <w:rPr>
                <w:rFonts w:hAnsi="標楷體"/>
                <w:sz w:val="20"/>
              </w:rPr>
              <w:t>.</w:t>
            </w:r>
            <w:r w:rsidR="00737AFD" w:rsidRPr="00737AFD">
              <w:rPr>
                <w:rFonts w:hAnsi="標楷體" w:hint="eastAsia"/>
                <w:sz w:val="20"/>
              </w:rPr>
              <w:t>為確保公用頻道播送品質，委由廠商辦理節目</w:t>
            </w:r>
            <w:proofErr w:type="gramStart"/>
            <w:r w:rsidR="00737AFD" w:rsidRPr="00737AFD">
              <w:rPr>
                <w:rFonts w:hAnsi="標楷體" w:hint="eastAsia"/>
                <w:sz w:val="20"/>
              </w:rPr>
              <w:t>製播及推廣</w:t>
            </w:r>
            <w:proofErr w:type="gramEnd"/>
            <w:r w:rsidR="00737AFD" w:rsidRPr="00737AFD">
              <w:rPr>
                <w:rFonts w:hAnsi="標楷體" w:hint="eastAsia"/>
                <w:sz w:val="20"/>
              </w:rPr>
              <w:t>服務，惟未詳實審查</w:t>
            </w:r>
            <w:proofErr w:type="gramStart"/>
            <w:r w:rsidR="00737AFD" w:rsidRPr="00737AFD">
              <w:rPr>
                <w:rFonts w:hAnsi="標楷體" w:hint="eastAsia"/>
                <w:sz w:val="20"/>
              </w:rPr>
              <w:t>託</w:t>
            </w:r>
            <w:proofErr w:type="gramEnd"/>
            <w:r w:rsidR="00737AFD" w:rsidRPr="00737AFD">
              <w:rPr>
                <w:rFonts w:hAnsi="標楷體" w:hint="eastAsia"/>
                <w:sz w:val="20"/>
              </w:rPr>
              <w:t>播節目內容，且</w:t>
            </w:r>
            <w:proofErr w:type="gramStart"/>
            <w:r w:rsidR="00737AFD" w:rsidRPr="00737AFD">
              <w:rPr>
                <w:rFonts w:hAnsi="標楷體" w:hint="eastAsia"/>
                <w:sz w:val="20"/>
              </w:rPr>
              <w:t>尚乏閱聽</w:t>
            </w:r>
            <w:proofErr w:type="gramEnd"/>
            <w:r w:rsidR="00737AFD" w:rsidRPr="00737AFD">
              <w:rPr>
                <w:rFonts w:hAnsi="標楷體" w:hint="eastAsia"/>
                <w:sz w:val="20"/>
              </w:rPr>
              <w:t>民眾之申訴處理機制，允待</w:t>
            </w:r>
            <w:proofErr w:type="gramStart"/>
            <w:r w:rsidR="00737AFD" w:rsidRPr="00737AFD">
              <w:rPr>
                <w:rFonts w:hAnsi="標楷體" w:hint="eastAsia"/>
                <w:sz w:val="20"/>
              </w:rPr>
              <w:t>研</w:t>
            </w:r>
            <w:proofErr w:type="gramEnd"/>
            <w:r w:rsidR="00737AFD" w:rsidRPr="00737AFD">
              <w:rPr>
                <w:rFonts w:hAnsi="標楷體" w:hint="eastAsia"/>
                <w:sz w:val="20"/>
              </w:rPr>
              <w:t>謀改善</w:t>
            </w:r>
            <w:r w:rsidR="00064613">
              <w:rPr>
                <w:rFonts w:hAnsi="標楷體" w:hint="eastAsia"/>
                <w:sz w:val="20"/>
              </w:rPr>
              <w:t>。</w:t>
            </w:r>
          </w:p>
        </w:tc>
        <w:tc>
          <w:tcPr>
            <w:tcW w:w="1515" w:type="dxa"/>
            <w:vMerge/>
            <w:tcBorders>
              <w:bottom w:val="single" w:sz="4" w:space="0" w:color="auto"/>
              <w:tl2br w:val="single" w:sz="4" w:space="0" w:color="auto"/>
            </w:tcBorders>
            <w:shd w:val="clear" w:color="auto" w:fill="auto"/>
          </w:tcPr>
          <w:p w14:paraId="18EBD51E" w14:textId="77777777" w:rsidR="00064613" w:rsidRPr="00EC2D42" w:rsidRDefault="00064613" w:rsidP="00D923DC">
            <w:pPr>
              <w:snapToGrid w:val="0"/>
              <w:spacing w:line="260" w:lineRule="exact"/>
              <w:ind w:firstLineChars="0" w:firstLine="0"/>
              <w:rPr>
                <w:rFonts w:hAnsi="標楷體"/>
                <w:sz w:val="20"/>
              </w:rPr>
            </w:pPr>
          </w:p>
        </w:tc>
      </w:tr>
    </w:tbl>
    <w:p w14:paraId="6A46C25A" w14:textId="7C0C2E18" w:rsidR="00891F47" w:rsidRPr="00A16C20" w:rsidRDefault="00891F47" w:rsidP="00787283">
      <w:pPr>
        <w:widowControl w:val="0"/>
        <w:tabs>
          <w:tab w:val="left" w:pos="0"/>
        </w:tabs>
        <w:snapToGrid w:val="0"/>
        <w:spacing w:line="20" w:lineRule="exact"/>
        <w:ind w:firstLineChars="0" w:firstLine="0"/>
        <w:rPr>
          <w:szCs w:val="24"/>
        </w:rPr>
      </w:pPr>
    </w:p>
    <w:sectPr w:rsidR="00891F47" w:rsidRPr="00A16C20" w:rsidSect="00464ED9">
      <w:headerReference w:type="even" r:id="rId11"/>
      <w:headerReference w:type="default" r:id="rId12"/>
      <w:footerReference w:type="even" r:id="rId13"/>
      <w:footerReference w:type="default" r:id="rId14"/>
      <w:headerReference w:type="first" r:id="rId15"/>
      <w:footerReference w:type="first" r:id="rId16"/>
      <w:pgSz w:w="11906" w:h="16838" w:code="9"/>
      <w:pgMar w:top="1418" w:right="851" w:bottom="1418" w:left="1134" w:header="1021" w:footer="709" w:gutter="0"/>
      <w:pgNumType w:start="9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1068" w14:textId="77777777" w:rsidR="00FE5C06" w:rsidRDefault="00FE5C06">
      <w:pPr>
        <w:ind w:firstLine="480"/>
      </w:pPr>
      <w:r>
        <w:separator/>
      </w:r>
    </w:p>
  </w:endnote>
  <w:endnote w:type="continuationSeparator" w:id="0">
    <w:p w14:paraId="621C27FD" w14:textId="77777777" w:rsidR="00FE5C06" w:rsidRDefault="00FE5C0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23B4" w14:textId="77777777" w:rsidR="006A195C" w:rsidRDefault="006A195C" w:rsidP="00491F78">
    <w:pPr>
      <w:pStyle w:val="af1"/>
      <w:tabs>
        <w:tab w:val="clear" w:pos="4153"/>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noProof/>
      </w:rPr>
      <w:t>1</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E954" w14:textId="77777777" w:rsidR="00FE5C06" w:rsidRDefault="00FE5C06">
      <w:pPr>
        <w:ind w:firstLine="480"/>
      </w:pPr>
      <w:r>
        <w:separator/>
      </w:r>
    </w:p>
  </w:footnote>
  <w:footnote w:type="continuationSeparator" w:id="0">
    <w:p w14:paraId="4CF05D2D" w14:textId="77777777" w:rsidR="00FE5C06" w:rsidRDefault="00FE5C0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020E" w14:textId="77777777" w:rsidR="006A195C" w:rsidRDefault="006A195C" w:rsidP="001B6E8E">
    <w:pPr>
      <w:pStyle w:val="af3"/>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6BF"/>
    <w:rsid w:val="00002792"/>
    <w:rsid w:val="000029AD"/>
    <w:rsid w:val="00002C44"/>
    <w:rsid w:val="00002DC3"/>
    <w:rsid w:val="00003238"/>
    <w:rsid w:val="000034F3"/>
    <w:rsid w:val="000038F5"/>
    <w:rsid w:val="00003937"/>
    <w:rsid w:val="00003B4C"/>
    <w:rsid w:val="00003E8A"/>
    <w:rsid w:val="000040AB"/>
    <w:rsid w:val="000046BB"/>
    <w:rsid w:val="00004862"/>
    <w:rsid w:val="00004A97"/>
    <w:rsid w:val="00004B73"/>
    <w:rsid w:val="00004D77"/>
    <w:rsid w:val="000059BB"/>
    <w:rsid w:val="00005AD5"/>
    <w:rsid w:val="00005AEC"/>
    <w:rsid w:val="00005D60"/>
    <w:rsid w:val="00005ED0"/>
    <w:rsid w:val="00006287"/>
    <w:rsid w:val="000069B4"/>
    <w:rsid w:val="00006D0E"/>
    <w:rsid w:val="00006EAD"/>
    <w:rsid w:val="00006EFD"/>
    <w:rsid w:val="000070C3"/>
    <w:rsid w:val="0000748C"/>
    <w:rsid w:val="00007613"/>
    <w:rsid w:val="00007BD0"/>
    <w:rsid w:val="00007E34"/>
    <w:rsid w:val="000101C7"/>
    <w:rsid w:val="000101D8"/>
    <w:rsid w:val="000101E3"/>
    <w:rsid w:val="000102CC"/>
    <w:rsid w:val="000105C5"/>
    <w:rsid w:val="000106B4"/>
    <w:rsid w:val="000108BA"/>
    <w:rsid w:val="00010A9E"/>
    <w:rsid w:val="000111BB"/>
    <w:rsid w:val="00011CC3"/>
    <w:rsid w:val="00011F0B"/>
    <w:rsid w:val="00011F20"/>
    <w:rsid w:val="00011FA9"/>
    <w:rsid w:val="0001205A"/>
    <w:rsid w:val="000120C8"/>
    <w:rsid w:val="0001224E"/>
    <w:rsid w:val="000122D8"/>
    <w:rsid w:val="000123F4"/>
    <w:rsid w:val="00012F2A"/>
    <w:rsid w:val="00013007"/>
    <w:rsid w:val="00013550"/>
    <w:rsid w:val="00013E2E"/>
    <w:rsid w:val="00013F16"/>
    <w:rsid w:val="000140CC"/>
    <w:rsid w:val="00014812"/>
    <w:rsid w:val="00014D17"/>
    <w:rsid w:val="000152C1"/>
    <w:rsid w:val="00015ECD"/>
    <w:rsid w:val="00016280"/>
    <w:rsid w:val="000162C3"/>
    <w:rsid w:val="00016A5C"/>
    <w:rsid w:val="00016D9B"/>
    <w:rsid w:val="000171FA"/>
    <w:rsid w:val="0001746C"/>
    <w:rsid w:val="00017B74"/>
    <w:rsid w:val="000200C1"/>
    <w:rsid w:val="000202CB"/>
    <w:rsid w:val="00020364"/>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4FCD"/>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99B"/>
    <w:rsid w:val="00030A60"/>
    <w:rsid w:val="00030C11"/>
    <w:rsid w:val="00030C7D"/>
    <w:rsid w:val="00030FD5"/>
    <w:rsid w:val="0003156D"/>
    <w:rsid w:val="00031D24"/>
    <w:rsid w:val="0003220B"/>
    <w:rsid w:val="00032A84"/>
    <w:rsid w:val="00032A89"/>
    <w:rsid w:val="00032CC5"/>
    <w:rsid w:val="00032EF7"/>
    <w:rsid w:val="000331CB"/>
    <w:rsid w:val="00033522"/>
    <w:rsid w:val="00033A65"/>
    <w:rsid w:val="00033EB1"/>
    <w:rsid w:val="000340E1"/>
    <w:rsid w:val="00034369"/>
    <w:rsid w:val="0003462E"/>
    <w:rsid w:val="000349B5"/>
    <w:rsid w:val="000349C2"/>
    <w:rsid w:val="00034F21"/>
    <w:rsid w:val="00035020"/>
    <w:rsid w:val="0003528B"/>
    <w:rsid w:val="000353D1"/>
    <w:rsid w:val="00035650"/>
    <w:rsid w:val="00035A61"/>
    <w:rsid w:val="00035B94"/>
    <w:rsid w:val="00035BB4"/>
    <w:rsid w:val="00035CFC"/>
    <w:rsid w:val="00036242"/>
    <w:rsid w:val="00036387"/>
    <w:rsid w:val="000363D1"/>
    <w:rsid w:val="00036610"/>
    <w:rsid w:val="00036B81"/>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2"/>
    <w:rsid w:val="00041D53"/>
    <w:rsid w:val="00041D8A"/>
    <w:rsid w:val="00041FF1"/>
    <w:rsid w:val="0004208C"/>
    <w:rsid w:val="000423F3"/>
    <w:rsid w:val="000426FC"/>
    <w:rsid w:val="00042B82"/>
    <w:rsid w:val="000435AE"/>
    <w:rsid w:val="00043F8E"/>
    <w:rsid w:val="00044185"/>
    <w:rsid w:val="000449F5"/>
    <w:rsid w:val="00044C52"/>
    <w:rsid w:val="00044CF2"/>
    <w:rsid w:val="00044E3D"/>
    <w:rsid w:val="00044F6C"/>
    <w:rsid w:val="00045003"/>
    <w:rsid w:val="000450DC"/>
    <w:rsid w:val="00045123"/>
    <w:rsid w:val="00045620"/>
    <w:rsid w:val="00045D7A"/>
    <w:rsid w:val="00045F7B"/>
    <w:rsid w:val="00046764"/>
    <w:rsid w:val="00046926"/>
    <w:rsid w:val="00046F5A"/>
    <w:rsid w:val="00047174"/>
    <w:rsid w:val="00047320"/>
    <w:rsid w:val="000475A2"/>
    <w:rsid w:val="00047C7C"/>
    <w:rsid w:val="00047E51"/>
    <w:rsid w:val="00047F1D"/>
    <w:rsid w:val="00047F22"/>
    <w:rsid w:val="000501BB"/>
    <w:rsid w:val="00050A37"/>
    <w:rsid w:val="00050BEE"/>
    <w:rsid w:val="00051154"/>
    <w:rsid w:val="00051BA3"/>
    <w:rsid w:val="0005256B"/>
    <w:rsid w:val="000528FB"/>
    <w:rsid w:val="00052B33"/>
    <w:rsid w:val="000533C8"/>
    <w:rsid w:val="000534C1"/>
    <w:rsid w:val="000535CE"/>
    <w:rsid w:val="00053932"/>
    <w:rsid w:val="00053FFD"/>
    <w:rsid w:val="0005403B"/>
    <w:rsid w:val="000541BD"/>
    <w:rsid w:val="0005460A"/>
    <w:rsid w:val="00054B7B"/>
    <w:rsid w:val="000552F6"/>
    <w:rsid w:val="000553FF"/>
    <w:rsid w:val="00055E43"/>
    <w:rsid w:val="000562EA"/>
    <w:rsid w:val="000569EC"/>
    <w:rsid w:val="00056B53"/>
    <w:rsid w:val="0005703F"/>
    <w:rsid w:val="00057506"/>
    <w:rsid w:val="000576FD"/>
    <w:rsid w:val="000578B6"/>
    <w:rsid w:val="000579D3"/>
    <w:rsid w:val="00057B6C"/>
    <w:rsid w:val="00057D70"/>
    <w:rsid w:val="00057E4A"/>
    <w:rsid w:val="0006000C"/>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613"/>
    <w:rsid w:val="0006471B"/>
    <w:rsid w:val="00064CE2"/>
    <w:rsid w:val="00064F2A"/>
    <w:rsid w:val="000650F2"/>
    <w:rsid w:val="000652B9"/>
    <w:rsid w:val="0006586C"/>
    <w:rsid w:val="00065948"/>
    <w:rsid w:val="00065958"/>
    <w:rsid w:val="000659AE"/>
    <w:rsid w:val="00065A26"/>
    <w:rsid w:val="00065E17"/>
    <w:rsid w:val="00065E78"/>
    <w:rsid w:val="00066A16"/>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C33"/>
    <w:rsid w:val="00074D1A"/>
    <w:rsid w:val="000756F7"/>
    <w:rsid w:val="000759DA"/>
    <w:rsid w:val="00075F46"/>
    <w:rsid w:val="00075F9F"/>
    <w:rsid w:val="00075FB4"/>
    <w:rsid w:val="000760AA"/>
    <w:rsid w:val="00076128"/>
    <w:rsid w:val="00076853"/>
    <w:rsid w:val="00076D10"/>
    <w:rsid w:val="00076E25"/>
    <w:rsid w:val="00077616"/>
    <w:rsid w:val="00077805"/>
    <w:rsid w:val="00077885"/>
    <w:rsid w:val="00077C66"/>
    <w:rsid w:val="00077F27"/>
    <w:rsid w:val="0008007F"/>
    <w:rsid w:val="000800FD"/>
    <w:rsid w:val="000801AA"/>
    <w:rsid w:val="00080D87"/>
    <w:rsid w:val="00080DFA"/>
    <w:rsid w:val="0008102B"/>
    <w:rsid w:val="0008105F"/>
    <w:rsid w:val="000810C6"/>
    <w:rsid w:val="000811EA"/>
    <w:rsid w:val="000819B2"/>
    <w:rsid w:val="000819F1"/>
    <w:rsid w:val="00082023"/>
    <w:rsid w:val="00082462"/>
    <w:rsid w:val="000824EE"/>
    <w:rsid w:val="0008299D"/>
    <w:rsid w:val="00082CEC"/>
    <w:rsid w:val="00083EA5"/>
    <w:rsid w:val="000849E8"/>
    <w:rsid w:val="00084A20"/>
    <w:rsid w:val="00085757"/>
    <w:rsid w:val="00085790"/>
    <w:rsid w:val="000857EE"/>
    <w:rsid w:val="00085C1E"/>
    <w:rsid w:val="00086F75"/>
    <w:rsid w:val="000873C5"/>
    <w:rsid w:val="00087556"/>
    <w:rsid w:val="00087845"/>
    <w:rsid w:val="00087D1F"/>
    <w:rsid w:val="00087F38"/>
    <w:rsid w:val="00090234"/>
    <w:rsid w:val="00090551"/>
    <w:rsid w:val="000905A5"/>
    <w:rsid w:val="000909FE"/>
    <w:rsid w:val="00090FCA"/>
    <w:rsid w:val="000911F4"/>
    <w:rsid w:val="0009169E"/>
    <w:rsid w:val="00091944"/>
    <w:rsid w:val="000920F8"/>
    <w:rsid w:val="000921A0"/>
    <w:rsid w:val="000925B3"/>
    <w:rsid w:val="000926F0"/>
    <w:rsid w:val="000928AE"/>
    <w:rsid w:val="0009291C"/>
    <w:rsid w:val="00092962"/>
    <w:rsid w:val="000933AC"/>
    <w:rsid w:val="000934D5"/>
    <w:rsid w:val="00093643"/>
    <w:rsid w:val="00093910"/>
    <w:rsid w:val="00093998"/>
    <w:rsid w:val="000939E5"/>
    <w:rsid w:val="00093D3C"/>
    <w:rsid w:val="00094142"/>
    <w:rsid w:val="00094360"/>
    <w:rsid w:val="0009437C"/>
    <w:rsid w:val="00094745"/>
    <w:rsid w:val="00094A27"/>
    <w:rsid w:val="00095078"/>
    <w:rsid w:val="0009515C"/>
    <w:rsid w:val="00095A27"/>
    <w:rsid w:val="0009669C"/>
    <w:rsid w:val="000967C7"/>
    <w:rsid w:val="00097183"/>
    <w:rsid w:val="00097D57"/>
    <w:rsid w:val="00097D92"/>
    <w:rsid w:val="000A08F0"/>
    <w:rsid w:val="000A093F"/>
    <w:rsid w:val="000A0A0F"/>
    <w:rsid w:val="000A0CC5"/>
    <w:rsid w:val="000A147B"/>
    <w:rsid w:val="000A1555"/>
    <w:rsid w:val="000A159B"/>
    <w:rsid w:val="000A2203"/>
    <w:rsid w:val="000A24C9"/>
    <w:rsid w:val="000A2D83"/>
    <w:rsid w:val="000A3080"/>
    <w:rsid w:val="000A36A6"/>
    <w:rsid w:val="000A37F2"/>
    <w:rsid w:val="000A400A"/>
    <w:rsid w:val="000A400E"/>
    <w:rsid w:val="000A40E4"/>
    <w:rsid w:val="000A42F1"/>
    <w:rsid w:val="000A4728"/>
    <w:rsid w:val="000A4825"/>
    <w:rsid w:val="000A4B6E"/>
    <w:rsid w:val="000A5916"/>
    <w:rsid w:val="000A5ACB"/>
    <w:rsid w:val="000A5FEE"/>
    <w:rsid w:val="000A6307"/>
    <w:rsid w:val="000A641B"/>
    <w:rsid w:val="000A6868"/>
    <w:rsid w:val="000A697F"/>
    <w:rsid w:val="000A7294"/>
    <w:rsid w:val="000A740D"/>
    <w:rsid w:val="000A764E"/>
    <w:rsid w:val="000A77BC"/>
    <w:rsid w:val="000A7854"/>
    <w:rsid w:val="000A7937"/>
    <w:rsid w:val="000A7B9D"/>
    <w:rsid w:val="000A7E2F"/>
    <w:rsid w:val="000B1003"/>
    <w:rsid w:val="000B108C"/>
    <w:rsid w:val="000B1375"/>
    <w:rsid w:val="000B13CB"/>
    <w:rsid w:val="000B1475"/>
    <w:rsid w:val="000B167D"/>
    <w:rsid w:val="000B18D4"/>
    <w:rsid w:val="000B1DA1"/>
    <w:rsid w:val="000B22CD"/>
    <w:rsid w:val="000B239C"/>
    <w:rsid w:val="000B27A1"/>
    <w:rsid w:val="000B2831"/>
    <w:rsid w:val="000B28EE"/>
    <w:rsid w:val="000B2C2B"/>
    <w:rsid w:val="000B36E3"/>
    <w:rsid w:val="000B4044"/>
    <w:rsid w:val="000B4381"/>
    <w:rsid w:val="000B45A1"/>
    <w:rsid w:val="000B496C"/>
    <w:rsid w:val="000B4AF9"/>
    <w:rsid w:val="000B4B8C"/>
    <w:rsid w:val="000B528C"/>
    <w:rsid w:val="000B5609"/>
    <w:rsid w:val="000B583D"/>
    <w:rsid w:val="000B5C84"/>
    <w:rsid w:val="000B5F2F"/>
    <w:rsid w:val="000B61A4"/>
    <w:rsid w:val="000B6910"/>
    <w:rsid w:val="000B6DE0"/>
    <w:rsid w:val="000B6DF9"/>
    <w:rsid w:val="000B6F31"/>
    <w:rsid w:val="000B705C"/>
    <w:rsid w:val="000B76B3"/>
    <w:rsid w:val="000B7748"/>
    <w:rsid w:val="000B7C79"/>
    <w:rsid w:val="000B7E4B"/>
    <w:rsid w:val="000B7F17"/>
    <w:rsid w:val="000C001C"/>
    <w:rsid w:val="000C0584"/>
    <w:rsid w:val="000C079F"/>
    <w:rsid w:val="000C0D70"/>
    <w:rsid w:val="000C14CD"/>
    <w:rsid w:val="000C15D8"/>
    <w:rsid w:val="000C1ED7"/>
    <w:rsid w:val="000C23EB"/>
    <w:rsid w:val="000C2A70"/>
    <w:rsid w:val="000C346A"/>
    <w:rsid w:val="000C377B"/>
    <w:rsid w:val="000C398C"/>
    <w:rsid w:val="000C3B27"/>
    <w:rsid w:val="000C3E71"/>
    <w:rsid w:val="000C432D"/>
    <w:rsid w:val="000C4564"/>
    <w:rsid w:val="000C4A81"/>
    <w:rsid w:val="000C547E"/>
    <w:rsid w:val="000C592D"/>
    <w:rsid w:val="000C59CF"/>
    <w:rsid w:val="000C5B32"/>
    <w:rsid w:val="000C5D10"/>
    <w:rsid w:val="000C6180"/>
    <w:rsid w:val="000C6272"/>
    <w:rsid w:val="000C6614"/>
    <w:rsid w:val="000C6A82"/>
    <w:rsid w:val="000C70CA"/>
    <w:rsid w:val="000C7268"/>
    <w:rsid w:val="000C7278"/>
    <w:rsid w:val="000C75F6"/>
    <w:rsid w:val="000C7A0D"/>
    <w:rsid w:val="000C7D27"/>
    <w:rsid w:val="000D0259"/>
    <w:rsid w:val="000D02E1"/>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0C0"/>
    <w:rsid w:val="000D62A1"/>
    <w:rsid w:val="000D6503"/>
    <w:rsid w:val="000D6707"/>
    <w:rsid w:val="000D6976"/>
    <w:rsid w:val="000D6CEE"/>
    <w:rsid w:val="000D70EE"/>
    <w:rsid w:val="000D742E"/>
    <w:rsid w:val="000D7760"/>
    <w:rsid w:val="000D7918"/>
    <w:rsid w:val="000E01AC"/>
    <w:rsid w:val="000E03D5"/>
    <w:rsid w:val="000E0422"/>
    <w:rsid w:val="000E053D"/>
    <w:rsid w:val="000E1437"/>
    <w:rsid w:val="000E17A9"/>
    <w:rsid w:val="000E19A8"/>
    <w:rsid w:val="000E19FC"/>
    <w:rsid w:val="000E22E3"/>
    <w:rsid w:val="000E234F"/>
    <w:rsid w:val="000E2D1B"/>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5A25"/>
    <w:rsid w:val="000E6096"/>
    <w:rsid w:val="000E616F"/>
    <w:rsid w:val="000E6190"/>
    <w:rsid w:val="000E6775"/>
    <w:rsid w:val="000E6B04"/>
    <w:rsid w:val="000E7315"/>
    <w:rsid w:val="000E755F"/>
    <w:rsid w:val="000E76EF"/>
    <w:rsid w:val="000F0018"/>
    <w:rsid w:val="000F00F2"/>
    <w:rsid w:val="000F05A2"/>
    <w:rsid w:val="000F1021"/>
    <w:rsid w:val="000F140E"/>
    <w:rsid w:val="000F1922"/>
    <w:rsid w:val="000F1F47"/>
    <w:rsid w:val="000F1FBA"/>
    <w:rsid w:val="000F2243"/>
    <w:rsid w:val="000F23B9"/>
    <w:rsid w:val="000F274C"/>
    <w:rsid w:val="000F2D40"/>
    <w:rsid w:val="000F3382"/>
    <w:rsid w:val="000F38C7"/>
    <w:rsid w:val="000F3BBF"/>
    <w:rsid w:val="000F3ECE"/>
    <w:rsid w:val="000F4100"/>
    <w:rsid w:val="000F4207"/>
    <w:rsid w:val="000F4551"/>
    <w:rsid w:val="000F45B0"/>
    <w:rsid w:val="000F486B"/>
    <w:rsid w:val="000F48B1"/>
    <w:rsid w:val="000F4EAF"/>
    <w:rsid w:val="000F50ED"/>
    <w:rsid w:val="000F566D"/>
    <w:rsid w:val="000F5816"/>
    <w:rsid w:val="000F5CAD"/>
    <w:rsid w:val="000F5CFB"/>
    <w:rsid w:val="000F619D"/>
    <w:rsid w:val="000F63B6"/>
    <w:rsid w:val="000F66C2"/>
    <w:rsid w:val="000F67BB"/>
    <w:rsid w:val="000F6E9F"/>
    <w:rsid w:val="000F6F6B"/>
    <w:rsid w:val="000F6F7D"/>
    <w:rsid w:val="000F757D"/>
    <w:rsid w:val="000F76C4"/>
    <w:rsid w:val="000F7755"/>
    <w:rsid w:val="000F7985"/>
    <w:rsid w:val="000F7A5F"/>
    <w:rsid w:val="001004AA"/>
    <w:rsid w:val="00100511"/>
    <w:rsid w:val="00100934"/>
    <w:rsid w:val="00102342"/>
    <w:rsid w:val="001024D9"/>
    <w:rsid w:val="0010286A"/>
    <w:rsid w:val="00103175"/>
    <w:rsid w:val="00103414"/>
    <w:rsid w:val="001038BB"/>
    <w:rsid w:val="00103E25"/>
    <w:rsid w:val="00104169"/>
    <w:rsid w:val="00104176"/>
    <w:rsid w:val="0010436C"/>
    <w:rsid w:val="001043AC"/>
    <w:rsid w:val="001043B2"/>
    <w:rsid w:val="00104404"/>
    <w:rsid w:val="001052F4"/>
    <w:rsid w:val="00105C49"/>
    <w:rsid w:val="00105F2A"/>
    <w:rsid w:val="00105F9B"/>
    <w:rsid w:val="00106097"/>
    <w:rsid w:val="00106F91"/>
    <w:rsid w:val="001074C0"/>
    <w:rsid w:val="00107A7F"/>
    <w:rsid w:val="00107BC1"/>
    <w:rsid w:val="00107E7A"/>
    <w:rsid w:val="001100B9"/>
    <w:rsid w:val="00110196"/>
    <w:rsid w:val="00110250"/>
    <w:rsid w:val="00110871"/>
    <w:rsid w:val="001109B5"/>
    <w:rsid w:val="001110C0"/>
    <w:rsid w:val="00111185"/>
    <w:rsid w:val="001114DC"/>
    <w:rsid w:val="0011159A"/>
    <w:rsid w:val="00111D44"/>
    <w:rsid w:val="0011244F"/>
    <w:rsid w:val="001130F0"/>
    <w:rsid w:val="0011351B"/>
    <w:rsid w:val="0011388A"/>
    <w:rsid w:val="00113CCD"/>
    <w:rsid w:val="00113E7F"/>
    <w:rsid w:val="00113E9D"/>
    <w:rsid w:val="0011403E"/>
    <w:rsid w:val="001140E4"/>
    <w:rsid w:val="0011430C"/>
    <w:rsid w:val="001143AD"/>
    <w:rsid w:val="0011476E"/>
    <w:rsid w:val="001147A7"/>
    <w:rsid w:val="0011482F"/>
    <w:rsid w:val="00114B25"/>
    <w:rsid w:val="00114BF1"/>
    <w:rsid w:val="00114F5F"/>
    <w:rsid w:val="0011562B"/>
    <w:rsid w:val="00115DDD"/>
    <w:rsid w:val="00115E98"/>
    <w:rsid w:val="0011625D"/>
    <w:rsid w:val="0011630D"/>
    <w:rsid w:val="00116492"/>
    <w:rsid w:val="00116CE5"/>
    <w:rsid w:val="001172BA"/>
    <w:rsid w:val="0011782C"/>
    <w:rsid w:val="0011796C"/>
    <w:rsid w:val="00117A59"/>
    <w:rsid w:val="00117DFA"/>
    <w:rsid w:val="00117F10"/>
    <w:rsid w:val="0012026E"/>
    <w:rsid w:val="00120C65"/>
    <w:rsid w:val="00120DE3"/>
    <w:rsid w:val="00120EA0"/>
    <w:rsid w:val="00121797"/>
    <w:rsid w:val="00121910"/>
    <w:rsid w:val="00121A84"/>
    <w:rsid w:val="00121B38"/>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A9F"/>
    <w:rsid w:val="00125B23"/>
    <w:rsid w:val="00125C07"/>
    <w:rsid w:val="00125DA5"/>
    <w:rsid w:val="00125FC4"/>
    <w:rsid w:val="00125FEB"/>
    <w:rsid w:val="0012626D"/>
    <w:rsid w:val="001264D5"/>
    <w:rsid w:val="00126531"/>
    <w:rsid w:val="00126894"/>
    <w:rsid w:val="00126ECE"/>
    <w:rsid w:val="0012703B"/>
    <w:rsid w:val="001271C2"/>
    <w:rsid w:val="001273D2"/>
    <w:rsid w:val="0012760F"/>
    <w:rsid w:val="00127A5A"/>
    <w:rsid w:val="00127F70"/>
    <w:rsid w:val="001301B8"/>
    <w:rsid w:val="001301E9"/>
    <w:rsid w:val="00130489"/>
    <w:rsid w:val="00130AE6"/>
    <w:rsid w:val="00131D2A"/>
    <w:rsid w:val="001321F2"/>
    <w:rsid w:val="0013236D"/>
    <w:rsid w:val="0013303F"/>
    <w:rsid w:val="001336CC"/>
    <w:rsid w:val="00133978"/>
    <w:rsid w:val="001343EA"/>
    <w:rsid w:val="00134887"/>
    <w:rsid w:val="00135062"/>
    <w:rsid w:val="001352B9"/>
    <w:rsid w:val="0013532F"/>
    <w:rsid w:val="0013537E"/>
    <w:rsid w:val="00135421"/>
    <w:rsid w:val="001358A4"/>
    <w:rsid w:val="001359BC"/>
    <w:rsid w:val="00135D24"/>
    <w:rsid w:val="0013646C"/>
    <w:rsid w:val="001367A5"/>
    <w:rsid w:val="00136B1A"/>
    <w:rsid w:val="00136BA9"/>
    <w:rsid w:val="00136FFE"/>
    <w:rsid w:val="001370E4"/>
    <w:rsid w:val="00137242"/>
    <w:rsid w:val="00137270"/>
    <w:rsid w:val="001374D8"/>
    <w:rsid w:val="001375E8"/>
    <w:rsid w:val="001400E7"/>
    <w:rsid w:val="00140259"/>
    <w:rsid w:val="00140273"/>
    <w:rsid w:val="001403F8"/>
    <w:rsid w:val="001409E1"/>
    <w:rsid w:val="00140B87"/>
    <w:rsid w:val="0014119F"/>
    <w:rsid w:val="0014143A"/>
    <w:rsid w:val="00141539"/>
    <w:rsid w:val="001415CF"/>
    <w:rsid w:val="00141683"/>
    <w:rsid w:val="001421FA"/>
    <w:rsid w:val="001426A3"/>
    <w:rsid w:val="001427CC"/>
    <w:rsid w:val="0014299C"/>
    <w:rsid w:val="00142B73"/>
    <w:rsid w:val="00142E2C"/>
    <w:rsid w:val="00142E3B"/>
    <w:rsid w:val="0014314B"/>
    <w:rsid w:val="0014329B"/>
    <w:rsid w:val="0014335C"/>
    <w:rsid w:val="0014380A"/>
    <w:rsid w:val="00143BD8"/>
    <w:rsid w:val="00143D36"/>
    <w:rsid w:val="00143E42"/>
    <w:rsid w:val="001446D4"/>
    <w:rsid w:val="001448D2"/>
    <w:rsid w:val="00145745"/>
    <w:rsid w:val="00145BBC"/>
    <w:rsid w:val="00145D81"/>
    <w:rsid w:val="00145DE2"/>
    <w:rsid w:val="00146534"/>
    <w:rsid w:val="001468B0"/>
    <w:rsid w:val="00146BF6"/>
    <w:rsid w:val="00146CDE"/>
    <w:rsid w:val="00146D4B"/>
    <w:rsid w:val="00146DBB"/>
    <w:rsid w:val="00146EA8"/>
    <w:rsid w:val="00146F86"/>
    <w:rsid w:val="001474A8"/>
    <w:rsid w:val="00147834"/>
    <w:rsid w:val="001479C4"/>
    <w:rsid w:val="001504BD"/>
    <w:rsid w:val="001509B1"/>
    <w:rsid w:val="00150A62"/>
    <w:rsid w:val="00150C67"/>
    <w:rsid w:val="00150DF7"/>
    <w:rsid w:val="001513DC"/>
    <w:rsid w:val="0015163F"/>
    <w:rsid w:val="00151697"/>
    <w:rsid w:val="001516BA"/>
    <w:rsid w:val="00151DB5"/>
    <w:rsid w:val="00152114"/>
    <w:rsid w:val="0015280E"/>
    <w:rsid w:val="00152883"/>
    <w:rsid w:val="001529EF"/>
    <w:rsid w:val="00152A53"/>
    <w:rsid w:val="00152B7A"/>
    <w:rsid w:val="00153F5D"/>
    <w:rsid w:val="00154CFA"/>
    <w:rsid w:val="001550BC"/>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520"/>
    <w:rsid w:val="00161A00"/>
    <w:rsid w:val="00161A56"/>
    <w:rsid w:val="00161D2E"/>
    <w:rsid w:val="0016211E"/>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6229"/>
    <w:rsid w:val="00166508"/>
    <w:rsid w:val="0016667C"/>
    <w:rsid w:val="00166A78"/>
    <w:rsid w:val="00167AFE"/>
    <w:rsid w:val="00167B76"/>
    <w:rsid w:val="0017009E"/>
    <w:rsid w:val="001702B2"/>
    <w:rsid w:val="001703EE"/>
    <w:rsid w:val="00170794"/>
    <w:rsid w:val="001710CC"/>
    <w:rsid w:val="00171A98"/>
    <w:rsid w:val="00171BD5"/>
    <w:rsid w:val="00171D48"/>
    <w:rsid w:val="00171F34"/>
    <w:rsid w:val="001721C1"/>
    <w:rsid w:val="00172366"/>
    <w:rsid w:val="00172583"/>
    <w:rsid w:val="001728CC"/>
    <w:rsid w:val="00172C5A"/>
    <w:rsid w:val="001732FB"/>
    <w:rsid w:val="00173838"/>
    <w:rsid w:val="0017392A"/>
    <w:rsid w:val="0017403C"/>
    <w:rsid w:val="00174605"/>
    <w:rsid w:val="001747BA"/>
    <w:rsid w:val="001749CA"/>
    <w:rsid w:val="00174CFD"/>
    <w:rsid w:val="00174E2A"/>
    <w:rsid w:val="0017518A"/>
    <w:rsid w:val="0017577E"/>
    <w:rsid w:val="00175AE2"/>
    <w:rsid w:val="00176114"/>
    <w:rsid w:val="00176174"/>
    <w:rsid w:val="00176429"/>
    <w:rsid w:val="00176E4B"/>
    <w:rsid w:val="00177277"/>
    <w:rsid w:val="00177468"/>
    <w:rsid w:val="0017762B"/>
    <w:rsid w:val="00177817"/>
    <w:rsid w:val="001778F6"/>
    <w:rsid w:val="00177D2E"/>
    <w:rsid w:val="00177E94"/>
    <w:rsid w:val="00177F0D"/>
    <w:rsid w:val="00180893"/>
    <w:rsid w:val="001809AF"/>
    <w:rsid w:val="00180F5C"/>
    <w:rsid w:val="0018176B"/>
    <w:rsid w:val="00181AE1"/>
    <w:rsid w:val="0018204F"/>
    <w:rsid w:val="00182493"/>
    <w:rsid w:val="00182C55"/>
    <w:rsid w:val="00183535"/>
    <w:rsid w:val="0018365E"/>
    <w:rsid w:val="00183741"/>
    <w:rsid w:val="00183A89"/>
    <w:rsid w:val="00183D69"/>
    <w:rsid w:val="001849B5"/>
    <w:rsid w:val="00184A3A"/>
    <w:rsid w:val="00184C13"/>
    <w:rsid w:val="00184F1D"/>
    <w:rsid w:val="001850F1"/>
    <w:rsid w:val="00185477"/>
    <w:rsid w:val="001854B9"/>
    <w:rsid w:val="0018589B"/>
    <w:rsid w:val="001858D5"/>
    <w:rsid w:val="00185962"/>
    <w:rsid w:val="00185A8A"/>
    <w:rsid w:val="0018637D"/>
    <w:rsid w:val="001863C2"/>
    <w:rsid w:val="00186981"/>
    <w:rsid w:val="00186AAE"/>
    <w:rsid w:val="00186CDD"/>
    <w:rsid w:val="00187141"/>
    <w:rsid w:val="0018717C"/>
    <w:rsid w:val="00187353"/>
    <w:rsid w:val="001876E4"/>
    <w:rsid w:val="00187740"/>
    <w:rsid w:val="00187E65"/>
    <w:rsid w:val="001903D0"/>
    <w:rsid w:val="001904FC"/>
    <w:rsid w:val="00190746"/>
    <w:rsid w:val="00190D0B"/>
    <w:rsid w:val="001911D0"/>
    <w:rsid w:val="00191378"/>
    <w:rsid w:val="00192032"/>
    <w:rsid w:val="00192E04"/>
    <w:rsid w:val="00192ED4"/>
    <w:rsid w:val="00193193"/>
    <w:rsid w:val="00193235"/>
    <w:rsid w:val="001938DF"/>
    <w:rsid w:val="00193BBD"/>
    <w:rsid w:val="00193D80"/>
    <w:rsid w:val="001941F8"/>
    <w:rsid w:val="001943F1"/>
    <w:rsid w:val="00194640"/>
    <w:rsid w:val="001950C4"/>
    <w:rsid w:val="001951B7"/>
    <w:rsid w:val="00195588"/>
    <w:rsid w:val="00195746"/>
    <w:rsid w:val="00197143"/>
    <w:rsid w:val="00197724"/>
    <w:rsid w:val="00197B6C"/>
    <w:rsid w:val="00197B96"/>
    <w:rsid w:val="001A006A"/>
    <w:rsid w:val="001A010F"/>
    <w:rsid w:val="001A039D"/>
    <w:rsid w:val="001A0576"/>
    <w:rsid w:val="001A073B"/>
    <w:rsid w:val="001A08A0"/>
    <w:rsid w:val="001A1A51"/>
    <w:rsid w:val="001A2D64"/>
    <w:rsid w:val="001A3018"/>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0C5"/>
    <w:rsid w:val="001A725D"/>
    <w:rsid w:val="001A7E63"/>
    <w:rsid w:val="001A7F1C"/>
    <w:rsid w:val="001B0446"/>
    <w:rsid w:val="001B071F"/>
    <w:rsid w:val="001B0AD5"/>
    <w:rsid w:val="001B0B7C"/>
    <w:rsid w:val="001B0E45"/>
    <w:rsid w:val="001B0F58"/>
    <w:rsid w:val="001B0FC1"/>
    <w:rsid w:val="001B1284"/>
    <w:rsid w:val="001B14B4"/>
    <w:rsid w:val="001B1757"/>
    <w:rsid w:val="001B17A5"/>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5EB8"/>
    <w:rsid w:val="001B65B8"/>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1D58"/>
    <w:rsid w:val="001C2223"/>
    <w:rsid w:val="001C22E6"/>
    <w:rsid w:val="001C26F5"/>
    <w:rsid w:val="001C2780"/>
    <w:rsid w:val="001C2896"/>
    <w:rsid w:val="001C2B2B"/>
    <w:rsid w:val="001C394C"/>
    <w:rsid w:val="001C3F6F"/>
    <w:rsid w:val="001C4401"/>
    <w:rsid w:val="001C471C"/>
    <w:rsid w:val="001C483D"/>
    <w:rsid w:val="001C4E96"/>
    <w:rsid w:val="001C51DF"/>
    <w:rsid w:val="001C547A"/>
    <w:rsid w:val="001C6236"/>
    <w:rsid w:val="001C6286"/>
    <w:rsid w:val="001C67C9"/>
    <w:rsid w:val="001C6B32"/>
    <w:rsid w:val="001C6C44"/>
    <w:rsid w:val="001C6E87"/>
    <w:rsid w:val="001C6FEE"/>
    <w:rsid w:val="001D0360"/>
    <w:rsid w:val="001D04C2"/>
    <w:rsid w:val="001D0682"/>
    <w:rsid w:val="001D0D50"/>
    <w:rsid w:val="001D0FA0"/>
    <w:rsid w:val="001D1E53"/>
    <w:rsid w:val="001D24CE"/>
    <w:rsid w:val="001D2851"/>
    <w:rsid w:val="001D2B35"/>
    <w:rsid w:val="001D2E20"/>
    <w:rsid w:val="001D34FF"/>
    <w:rsid w:val="001D3825"/>
    <w:rsid w:val="001D3C04"/>
    <w:rsid w:val="001D3C1C"/>
    <w:rsid w:val="001D3F33"/>
    <w:rsid w:val="001D3F4B"/>
    <w:rsid w:val="001D4081"/>
    <w:rsid w:val="001D41FE"/>
    <w:rsid w:val="001D420A"/>
    <w:rsid w:val="001D42C3"/>
    <w:rsid w:val="001D4610"/>
    <w:rsid w:val="001D49B1"/>
    <w:rsid w:val="001D4DDD"/>
    <w:rsid w:val="001D4E39"/>
    <w:rsid w:val="001D5065"/>
    <w:rsid w:val="001D5088"/>
    <w:rsid w:val="001D563D"/>
    <w:rsid w:val="001D5718"/>
    <w:rsid w:val="001D5C33"/>
    <w:rsid w:val="001D608E"/>
    <w:rsid w:val="001D61F7"/>
    <w:rsid w:val="001D63BC"/>
    <w:rsid w:val="001D69F9"/>
    <w:rsid w:val="001D6CE2"/>
    <w:rsid w:val="001D6CE6"/>
    <w:rsid w:val="001D70C2"/>
    <w:rsid w:val="001D78F7"/>
    <w:rsid w:val="001D7AD9"/>
    <w:rsid w:val="001D7E2F"/>
    <w:rsid w:val="001E02BD"/>
    <w:rsid w:val="001E0377"/>
    <w:rsid w:val="001E061A"/>
    <w:rsid w:val="001E0E43"/>
    <w:rsid w:val="001E11E5"/>
    <w:rsid w:val="001E1805"/>
    <w:rsid w:val="001E2074"/>
    <w:rsid w:val="001E23F0"/>
    <w:rsid w:val="001E2679"/>
    <w:rsid w:val="001E28FC"/>
    <w:rsid w:val="001E2B4A"/>
    <w:rsid w:val="001E2E48"/>
    <w:rsid w:val="001E2EE6"/>
    <w:rsid w:val="001E2F66"/>
    <w:rsid w:val="001E31E5"/>
    <w:rsid w:val="001E37BF"/>
    <w:rsid w:val="001E3980"/>
    <w:rsid w:val="001E39BC"/>
    <w:rsid w:val="001E462B"/>
    <w:rsid w:val="001E4887"/>
    <w:rsid w:val="001E4CD8"/>
    <w:rsid w:val="001E525D"/>
    <w:rsid w:val="001E5458"/>
    <w:rsid w:val="001E5656"/>
    <w:rsid w:val="001E603A"/>
    <w:rsid w:val="001E62CF"/>
    <w:rsid w:val="001E6694"/>
    <w:rsid w:val="001E69F5"/>
    <w:rsid w:val="001E6AC0"/>
    <w:rsid w:val="001E6D90"/>
    <w:rsid w:val="001E79EB"/>
    <w:rsid w:val="001E7B8D"/>
    <w:rsid w:val="001F02CF"/>
    <w:rsid w:val="001F088D"/>
    <w:rsid w:val="001F09EC"/>
    <w:rsid w:val="001F1451"/>
    <w:rsid w:val="001F1DEB"/>
    <w:rsid w:val="001F204D"/>
    <w:rsid w:val="001F25BD"/>
    <w:rsid w:val="001F345B"/>
    <w:rsid w:val="001F3759"/>
    <w:rsid w:val="001F39A9"/>
    <w:rsid w:val="001F452E"/>
    <w:rsid w:val="001F4B43"/>
    <w:rsid w:val="001F51BE"/>
    <w:rsid w:val="001F5344"/>
    <w:rsid w:val="001F5407"/>
    <w:rsid w:val="001F595B"/>
    <w:rsid w:val="001F59CA"/>
    <w:rsid w:val="001F5CEB"/>
    <w:rsid w:val="001F5EDE"/>
    <w:rsid w:val="001F6556"/>
    <w:rsid w:val="001F69D1"/>
    <w:rsid w:val="001F704B"/>
    <w:rsid w:val="001F7B24"/>
    <w:rsid w:val="001F7BA2"/>
    <w:rsid w:val="001F7EC5"/>
    <w:rsid w:val="0020067E"/>
    <w:rsid w:val="00200779"/>
    <w:rsid w:val="00200B81"/>
    <w:rsid w:val="0020110C"/>
    <w:rsid w:val="0020165E"/>
    <w:rsid w:val="00201757"/>
    <w:rsid w:val="00201AEB"/>
    <w:rsid w:val="0020299A"/>
    <w:rsid w:val="00202FBF"/>
    <w:rsid w:val="00203089"/>
    <w:rsid w:val="002037C2"/>
    <w:rsid w:val="002040F7"/>
    <w:rsid w:val="00204412"/>
    <w:rsid w:val="0020497E"/>
    <w:rsid w:val="00204C9F"/>
    <w:rsid w:val="00205A9F"/>
    <w:rsid w:val="00205BC7"/>
    <w:rsid w:val="00205F34"/>
    <w:rsid w:val="0020611C"/>
    <w:rsid w:val="00206733"/>
    <w:rsid w:val="0020769A"/>
    <w:rsid w:val="0020787E"/>
    <w:rsid w:val="002107D8"/>
    <w:rsid w:val="00210860"/>
    <w:rsid w:val="0021097A"/>
    <w:rsid w:val="00210B93"/>
    <w:rsid w:val="00210C47"/>
    <w:rsid w:val="00210CA8"/>
    <w:rsid w:val="00211648"/>
    <w:rsid w:val="00211886"/>
    <w:rsid w:val="00211D95"/>
    <w:rsid w:val="00211DFD"/>
    <w:rsid w:val="002123D9"/>
    <w:rsid w:val="002128C5"/>
    <w:rsid w:val="00212BA4"/>
    <w:rsid w:val="00212EF1"/>
    <w:rsid w:val="00212FBD"/>
    <w:rsid w:val="00213040"/>
    <w:rsid w:val="00213226"/>
    <w:rsid w:val="002137BE"/>
    <w:rsid w:val="0021383F"/>
    <w:rsid w:val="00213A20"/>
    <w:rsid w:val="00213E49"/>
    <w:rsid w:val="00214015"/>
    <w:rsid w:val="00214036"/>
    <w:rsid w:val="0021421B"/>
    <w:rsid w:val="002142DC"/>
    <w:rsid w:val="00214360"/>
    <w:rsid w:val="00214479"/>
    <w:rsid w:val="002145C1"/>
    <w:rsid w:val="00214DD4"/>
    <w:rsid w:val="00214EA6"/>
    <w:rsid w:val="0021520A"/>
    <w:rsid w:val="002154C6"/>
    <w:rsid w:val="00215687"/>
    <w:rsid w:val="00215A25"/>
    <w:rsid w:val="00215B33"/>
    <w:rsid w:val="002164CB"/>
    <w:rsid w:val="00216823"/>
    <w:rsid w:val="002168D6"/>
    <w:rsid w:val="00216A80"/>
    <w:rsid w:val="00217568"/>
    <w:rsid w:val="00217B04"/>
    <w:rsid w:val="00220016"/>
    <w:rsid w:val="0022062B"/>
    <w:rsid w:val="0022122A"/>
    <w:rsid w:val="00221480"/>
    <w:rsid w:val="002217C4"/>
    <w:rsid w:val="0022187F"/>
    <w:rsid w:val="002219C3"/>
    <w:rsid w:val="002219D2"/>
    <w:rsid w:val="002220E7"/>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5BA"/>
    <w:rsid w:val="002266A6"/>
    <w:rsid w:val="002266F0"/>
    <w:rsid w:val="0022726B"/>
    <w:rsid w:val="0022727E"/>
    <w:rsid w:val="00227A06"/>
    <w:rsid w:val="00227B06"/>
    <w:rsid w:val="00227B35"/>
    <w:rsid w:val="0023002D"/>
    <w:rsid w:val="00230EC1"/>
    <w:rsid w:val="00231EEF"/>
    <w:rsid w:val="0023209E"/>
    <w:rsid w:val="002325FB"/>
    <w:rsid w:val="00232F90"/>
    <w:rsid w:val="00233143"/>
    <w:rsid w:val="002331EF"/>
    <w:rsid w:val="0023350E"/>
    <w:rsid w:val="0023353D"/>
    <w:rsid w:val="00233844"/>
    <w:rsid w:val="00233F80"/>
    <w:rsid w:val="00234176"/>
    <w:rsid w:val="00234191"/>
    <w:rsid w:val="00234688"/>
    <w:rsid w:val="002347CA"/>
    <w:rsid w:val="002348FB"/>
    <w:rsid w:val="00234B92"/>
    <w:rsid w:val="00234F08"/>
    <w:rsid w:val="00235301"/>
    <w:rsid w:val="00235B3A"/>
    <w:rsid w:val="00235C62"/>
    <w:rsid w:val="002365E0"/>
    <w:rsid w:val="0023676F"/>
    <w:rsid w:val="00236C8C"/>
    <w:rsid w:val="00236CD3"/>
    <w:rsid w:val="00236EB2"/>
    <w:rsid w:val="00237180"/>
    <w:rsid w:val="002372E5"/>
    <w:rsid w:val="00237A83"/>
    <w:rsid w:val="00240023"/>
    <w:rsid w:val="002403FE"/>
    <w:rsid w:val="002408E3"/>
    <w:rsid w:val="00240FFF"/>
    <w:rsid w:val="00241689"/>
    <w:rsid w:val="00241872"/>
    <w:rsid w:val="00241A65"/>
    <w:rsid w:val="00241CB9"/>
    <w:rsid w:val="002424CA"/>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997"/>
    <w:rsid w:val="00245A87"/>
    <w:rsid w:val="00245FF9"/>
    <w:rsid w:val="00246192"/>
    <w:rsid w:val="00246AE3"/>
    <w:rsid w:val="00247251"/>
    <w:rsid w:val="00247A0B"/>
    <w:rsid w:val="00247D1C"/>
    <w:rsid w:val="00250605"/>
    <w:rsid w:val="002509C6"/>
    <w:rsid w:val="002518F3"/>
    <w:rsid w:val="00251949"/>
    <w:rsid w:val="00251A69"/>
    <w:rsid w:val="00251C73"/>
    <w:rsid w:val="00252A53"/>
    <w:rsid w:val="00252A93"/>
    <w:rsid w:val="00252B32"/>
    <w:rsid w:val="00252C92"/>
    <w:rsid w:val="00252D1F"/>
    <w:rsid w:val="002531BD"/>
    <w:rsid w:val="00253771"/>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80A"/>
    <w:rsid w:val="00261BF0"/>
    <w:rsid w:val="0026211B"/>
    <w:rsid w:val="002621FD"/>
    <w:rsid w:val="00262233"/>
    <w:rsid w:val="00262653"/>
    <w:rsid w:val="002626A9"/>
    <w:rsid w:val="00262A8F"/>
    <w:rsid w:val="00262B10"/>
    <w:rsid w:val="00262C61"/>
    <w:rsid w:val="00262FF6"/>
    <w:rsid w:val="00263220"/>
    <w:rsid w:val="00263478"/>
    <w:rsid w:val="0026382C"/>
    <w:rsid w:val="0026411C"/>
    <w:rsid w:val="0026452B"/>
    <w:rsid w:val="002645C9"/>
    <w:rsid w:val="00264B77"/>
    <w:rsid w:val="00264ED9"/>
    <w:rsid w:val="002651C2"/>
    <w:rsid w:val="002651C7"/>
    <w:rsid w:val="00265728"/>
    <w:rsid w:val="00265814"/>
    <w:rsid w:val="00265A08"/>
    <w:rsid w:val="0026633E"/>
    <w:rsid w:val="002664BB"/>
    <w:rsid w:val="002664DA"/>
    <w:rsid w:val="00266688"/>
    <w:rsid w:val="002667A2"/>
    <w:rsid w:val="002669DB"/>
    <w:rsid w:val="002671CA"/>
    <w:rsid w:val="00267246"/>
    <w:rsid w:val="002672E4"/>
    <w:rsid w:val="0026745D"/>
    <w:rsid w:val="00267DA2"/>
    <w:rsid w:val="00267F97"/>
    <w:rsid w:val="00270A67"/>
    <w:rsid w:val="00270F00"/>
    <w:rsid w:val="0027106B"/>
    <w:rsid w:val="0027114E"/>
    <w:rsid w:val="002711AC"/>
    <w:rsid w:val="00271F76"/>
    <w:rsid w:val="00272B9A"/>
    <w:rsid w:val="00272D06"/>
    <w:rsid w:val="00272FB8"/>
    <w:rsid w:val="0027314E"/>
    <w:rsid w:val="002731CC"/>
    <w:rsid w:val="0027326F"/>
    <w:rsid w:val="002737E3"/>
    <w:rsid w:val="00273836"/>
    <w:rsid w:val="00273CD8"/>
    <w:rsid w:val="00273E34"/>
    <w:rsid w:val="0027431F"/>
    <w:rsid w:val="002743A9"/>
    <w:rsid w:val="00274669"/>
    <w:rsid w:val="00274A25"/>
    <w:rsid w:val="00274D30"/>
    <w:rsid w:val="00274DA4"/>
    <w:rsid w:val="00274E7B"/>
    <w:rsid w:val="00275359"/>
    <w:rsid w:val="00275393"/>
    <w:rsid w:val="00275443"/>
    <w:rsid w:val="002755B6"/>
    <w:rsid w:val="002759D6"/>
    <w:rsid w:val="00275F06"/>
    <w:rsid w:val="00276005"/>
    <w:rsid w:val="00276696"/>
    <w:rsid w:val="00277125"/>
    <w:rsid w:val="002771B0"/>
    <w:rsid w:val="002777CB"/>
    <w:rsid w:val="00277C85"/>
    <w:rsid w:val="002801D8"/>
    <w:rsid w:val="0028038E"/>
    <w:rsid w:val="002808CC"/>
    <w:rsid w:val="00280932"/>
    <w:rsid w:val="00280999"/>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36"/>
    <w:rsid w:val="002868BA"/>
    <w:rsid w:val="00286930"/>
    <w:rsid w:val="00286A47"/>
    <w:rsid w:val="00286CE0"/>
    <w:rsid w:val="0028751A"/>
    <w:rsid w:val="0028776F"/>
    <w:rsid w:val="00287829"/>
    <w:rsid w:val="00287916"/>
    <w:rsid w:val="00287ACB"/>
    <w:rsid w:val="00290129"/>
    <w:rsid w:val="0029013C"/>
    <w:rsid w:val="00290F71"/>
    <w:rsid w:val="00291509"/>
    <w:rsid w:val="002916E4"/>
    <w:rsid w:val="00291D5B"/>
    <w:rsid w:val="00292808"/>
    <w:rsid w:val="002934ED"/>
    <w:rsid w:val="00293C19"/>
    <w:rsid w:val="0029404B"/>
    <w:rsid w:val="00294FC4"/>
    <w:rsid w:val="00295A12"/>
    <w:rsid w:val="00295AA2"/>
    <w:rsid w:val="00295FA2"/>
    <w:rsid w:val="0029606F"/>
    <w:rsid w:val="0029659C"/>
    <w:rsid w:val="00296649"/>
    <w:rsid w:val="00296806"/>
    <w:rsid w:val="00296E3C"/>
    <w:rsid w:val="00297648"/>
    <w:rsid w:val="00297B5A"/>
    <w:rsid w:val="00297F29"/>
    <w:rsid w:val="002A0065"/>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22A"/>
    <w:rsid w:val="002A3339"/>
    <w:rsid w:val="002A336D"/>
    <w:rsid w:val="002A3460"/>
    <w:rsid w:val="002A37B5"/>
    <w:rsid w:val="002A3AC2"/>
    <w:rsid w:val="002A3E3D"/>
    <w:rsid w:val="002A407C"/>
    <w:rsid w:val="002A44DF"/>
    <w:rsid w:val="002A451C"/>
    <w:rsid w:val="002A490E"/>
    <w:rsid w:val="002A4B45"/>
    <w:rsid w:val="002A4B5C"/>
    <w:rsid w:val="002A4CA8"/>
    <w:rsid w:val="002A5006"/>
    <w:rsid w:val="002A53A6"/>
    <w:rsid w:val="002A56FA"/>
    <w:rsid w:val="002A59AD"/>
    <w:rsid w:val="002A5CD4"/>
    <w:rsid w:val="002A5D3C"/>
    <w:rsid w:val="002A5F9D"/>
    <w:rsid w:val="002A6C59"/>
    <w:rsid w:val="002A6CD2"/>
    <w:rsid w:val="002A6DD9"/>
    <w:rsid w:val="002A71ED"/>
    <w:rsid w:val="002A78D5"/>
    <w:rsid w:val="002A793F"/>
    <w:rsid w:val="002A7F74"/>
    <w:rsid w:val="002B0203"/>
    <w:rsid w:val="002B03FF"/>
    <w:rsid w:val="002B0991"/>
    <w:rsid w:val="002B0A73"/>
    <w:rsid w:val="002B133B"/>
    <w:rsid w:val="002B1433"/>
    <w:rsid w:val="002B15FA"/>
    <w:rsid w:val="002B1BFB"/>
    <w:rsid w:val="002B1D39"/>
    <w:rsid w:val="002B2224"/>
    <w:rsid w:val="002B233A"/>
    <w:rsid w:val="002B2ED2"/>
    <w:rsid w:val="002B3942"/>
    <w:rsid w:val="002B3A24"/>
    <w:rsid w:val="002B3AA3"/>
    <w:rsid w:val="002B3BFF"/>
    <w:rsid w:val="002B3C95"/>
    <w:rsid w:val="002B41E7"/>
    <w:rsid w:val="002B469C"/>
    <w:rsid w:val="002B4E76"/>
    <w:rsid w:val="002B4E87"/>
    <w:rsid w:val="002B4F50"/>
    <w:rsid w:val="002B4F65"/>
    <w:rsid w:val="002B5372"/>
    <w:rsid w:val="002B5AE2"/>
    <w:rsid w:val="002B5E4A"/>
    <w:rsid w:val="002B6534"/>
    <w:rsid w:val="002B66D4"/>
    <w:rsid w:val="002B6736"/>
    <w:rsid w:val="002B67E2"/>
    <w:rsid w:val="002B6F53"/>
    <w:rsid w:val="002B735A"/>
    <w:rsid w:val="002B73D6"/>
    <w:rsid w:val="002B7811"/>
    <w:rsid w:val="002B7BFA"/>
    <w:rsid w:val="002B7D4A"/>
    <w:rsid w:val="002C1184"/>
    <w:rsid w:val="002C1337"/>
    <w:rsid w:val="002C1494"/>
    <w:rsid w:val="002C1826"/>
    <w:rsid w:val="002C18CF"/>
    <w:rsid w:val="002C1BB6"/>
    <w:rsid w:val="002C1C62"/>
    <w:rsid w:val="002C21E8"/>
    <w:rsid w:val="002C24AC"/>
    <w:rsid w:val="002C25D1"/>
    <w:rsid w:val="002C2A3A"/>
    <w:rsid w:val="002C2BFF"/>
    <w:rsid w:val="002C302D"/>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604"/>
    <w:rsid w:val="002C7930"/>
    <w:rsid w:val="002C7B9B"/>
    <w:rsid w:val="002C7DC5"/>
    <w:rsid w:val="002D1353"/>
    <w:rsid w:val="002D1409"/>
    <w:rsid w:val="002D222A"/>
    <w:rsid w:val="002D237F"/>
    <w:rsid w:val="002D23BB"/>
    <w:rsid w:val="002D2C86"/>
    <w:rsid w:val="002D2C8C"/>
    <w:rsid w:val="002D34BD"/>
    <w:rsid w:val="002D383A"/>
    <w:rsid w:val="002D3A4E"/>
    <w:rsid w:val="002D3F13"/>
    <w:rsid w:val="002D41B6"/>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694"/>
    <w:rsid w:val="002E3C65"/>
    <w:rsid w:val="002E3F51"/>
    <w:rsid w:val="002E4C01"/>
    <w:rsid w:val="002E4C78"/>
    <w:rsid w:val="002E57DB"/>
    <w:rsid w:val="002E5971"/>
    <w:rsid w:val="002E5EF1"/>
    <w:rsid w:val="002E60E9"/>
    <w:rsid w:val="002E60FF"/>
    <w:rsid w:val="002E6123"/>
    <w:rsid w:val="002E6619"/>
    <w:rsid w:val="002E6889"/>
    <w:rsid w:val="002E6A56"/>
    <w:rsid w:val="002E6C74"/>
    <w:rsid w:val="002E6F24"/>
    <w:rsid w:val="002F000F"/>
    <w:rsid w:val="002F0883"/>
    <w:rsid w:val="002F0A26"/>
    <w:rsid w:val="002F10BB"/>
    <w:rsid w:val="002F12F7"/>
    <w:rsid w:val="002F18E5"/>
    <w:rsid w:val="002F268A"/>
    <w:rsid w:val="002F3EC8"/>
    <w:rsid w:val="002F3F80"/>
    <w:rsid w:val="002F4AED"/>
    <w:rsid w:val="002F5293"/>
    <w:rsid w:val="002F52BA"/>
    <w:rsid w:val="002F5941"/>
    <w:rsid w:val="002F5F03"/>
    <w:rsid w:val="002F605E"/>
    <w:rsid w:val="002F60DA"/>
    <w:rsid w:val="002F6D24"/>
    <w:rsid w:val="002F7253"/>
    <w:rsid w:val="002F737E"/>
    <w:rsid w:val="002F75ED"/>
    <w:rsid w:val="002F7816"/>
    <w:rsid w:val="002F7D4F"/>
    <w:rsid w:val="002F7F6C"/>
    <w:rsid w:val="00300877"/>
    <w:rsid w:val="00300B89"/>
    <w:rsid w:val="00300F54"/>
    <w:rsid w:val="00301088"/>
    <w:rsid w:val="003010CB"/>
    <w:rsid w:val="0030112D"/>
    <w:rsid w:val="00301B3C"/>
    <w:rsid w:val="0030243A"/>
    <w:rsid w:val="003025E0"/>
    <w:rsid w:val="003026F5"/>
    <w:rsid w:val="00302849"/>
    <w:rsid w:val="00303641"/>
    <w:rsid w:val="0030382A"/>
    <w:rsid w:val="00303CB0"/>
    <w:rsid w:val="00303F08"/>
    <w:rsid w:val="00303FD8"/>
    <w:rsid w:val="00304CEB"/>
    <w:rsid w:val="00304E65"/>
    <w:rsid w:val="003064A5"/>
    <w:rsid w:val="00306630"/>
    <w:rsid w:val="00306EC3"/>
    <w:rsid w:val="00306F2C"/>
    <w:rsid w:val="00306FAD"/>
    <w:rsid w:val="00307034"/>
    <w:rsid w:val="003074DC"/>
    <w:rsid w:val="00307C2D"/>
    <w:rsid w:val="00307DBC"/>
    <w:rsid w:val="003102B2"/>
    <w:rsid w:val="003102D9"/>
    <w:rsid w:val="00310310"/>
    <w:rsid w:val="003103E3"/>
    <w:rsid w:val="00310424"/>
    <w:rsid w:val="0031054B"/>
    <w:rsid w:val="00310714"/>
    <w:rsid w:val="00310D64"/>
    <w:rsid w:val="00311970"/>
    <w:rsid w:val="00311F1F"/>
    <w:rsid w:val="00312182"/>
    <w:rsid w:val="003123E4"/>
    <w:rsid w:val="003124CE"/>
    <w:rsid w:val="003124F6"/>
    <w:rsid w:val="00312983"/>
    <w:rsid w:val="00312F67"/>
    <w:rsid w:val="00312F6C"/>
    <w:rsid w:val="003130F1"/>
    <w:rsid w:val="00313351"/>
    <w:rsid w:val="00313AB5"/>
    <w:rsid w:val="00314068"/>
    <w:rsid w:val="003142E7"/>
    <w:rsid w:val="003143D5"/>
    <w:rsid w:val="00314761"/>
    <w:rsid w:val="0031515B"/>
    <w:rsid w:val="003157AF"/>
    <w:rsid w:val="00315B57"/>
    <w:rsid w:val="00315C7A"/>
    <w:rsid w:val="003164AB"/>
    <w:rsid w:val="0031657F"/>
    <w:rsid w:val="003167CF"/>
    <w:rsid w:val="00316939"/>
    <w:rsid w:val="00316C65"/>
    <w:rsid w:val="00317511"/>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4BB"/>
    <w:rsid w:val="003225E8"/>
    <w:rsid w:val="00322763"/>
    <w:rsid w:val="00322A90"/>
    <w:rsid w:val="00322ABA"/>
    <w:rsid w:val="00323574"/>
    <w:rsid w:val="003236F6"/>
    <w:rsid w:val="00324033"/>
    <w:rsid w:val="003240A6"/>
    <w:rsid w:val="00324CCB"/>
    <w:rsid w:val="00324D8A"/>
    <w:rsid w:val="00325087"/>
    <w:rsid w:val="003250ED"/>
    <w:rsid w:val="003255C7"/>
    <w:rsid w:val="0032590C"/>
    <w:rsid w:val="00325B33"/>
    <w:rsid w:val="00325F07"/>
    <w:rsid w:val="00326608"/>
    <w:rsid w:val="00326717"/>
    <w:rsid w:val="003274B5"/>
    <w:rsid w:val="00327638"/>
    <w:rsid w:val="00327717"/>
    <w:rsid w:val="0032789F"/>
    <w:rsid w:val="00327A2E"/>
    <w:rsid w:val="00327BCD"/>
    <w:rsid w:val="00327C2A"/>
    <w:rsid w:val="0033001F"/>
    <w:rsid w:val="0033058A"/>
    <w:rsid w:val="0033060F"/>
    <w:rsid w:val="00330CF3"/>
    <w:rsid w:val="00330D17"/>
    <w:rsid w:val="003314B5"/>
    <w:rsid w:val="00331944"/>
    <w:rsid w:val="0033221F"/>
    <w:rsid w:val="00332282"/>
    <w:rsid w:val="0033255B"/>
    <w:rsid w:val="0033259C"/>
    <w:rsid w:val="003327C9"/>
    <w:rsid w:val="00332994"/>
    <w:rsid w:val="00332C03"/>
    <w:rsid w:val="00332CEE"/>
    <w:rsid w:val="003334AC"/>
    <w:rsid w:val="0033350F"/>
    <w:rsid w:val="00333703"/>
    <w:rsid w:val="003338F8"/>
    <w:rsid w:val="0033410A"/>
    <w:rsid w:val="0033413E"/>
    <w:rsid w:val="00335720"/>
    <w:rsid w:val="0033573A"/>
    <w:rsid w:val="00336014"/>
    <w:rsid w:val="00336FBE"/>
    <w:rsid w:val="0033702C"/>
    <w:rsid w:val="003371E7"/>
    <w:rsid w:val="003372B3"/>
    <w:rsid w:val="003377DA"/>
    <w:rsid w:val="00337A93"/>
    <w:rsid w:val="0034032C"/>
    <w:rsid w:val="0034064D"/>
    <w:rsid w:val="00340E8C"/>
    <w:rsid w:val="003411D2"/>
    <w:rsid w:val="003413A9"/>
    <w:rsid w:val="003418CE"/>
    <w:rsid w:val="00341F2F"/>
    <w:rsid w:val="003422B9"/>
    <w:rsid w:val="003425BE"/>
    <w:rsid w:val="003428E2"/>
    <w:rsid w:val="00342906"/>
    <w:rsid w:val="00342E42"/>
    <w:rsid w:val="00342F99"/>
    <w:rsid w:val="003431B1"/>
    <w:rsid w:val="00343C5D"/>
    <w:rsid w:val="00343D4A"/>
    <w:rsid w:val="00343F63"/>
    <w:rsid w:val="00344A44"/>
    <w:rsid w:val="00345186"/>
    <w:rsid w:val="003451C7"/>
    <w:rsid w:val="003454EA"/>
    <w:rsid w:val="003455E1"/>
    <w:rsid w:val="003456B6"/>
    <w:rsid w:val="00345EFB"/>
    <w:rsid w:val="0034628A"/>
    <w:rsid w:val="00346AD6"/>
    <w:rsid w:val="00346B17"/>
    <w:rsid w:val="00347063"/>
    <w:rsid w:val="00347441"/>
    <w:rsid w:val="00347635"/>
    <w:rsid w:val="003476A1"/>
    <w:rsid w:val="00347B85"/>
    <w:rsid w:val="00347CA1"/>
    <w:rsid w:val="0035066A"/>
    <w:rsid w:val="00350B62"/>
    <w:rsid w:val="0035199D"/>
    <w:rsid w:val="00351B5B"/>
    <w:rsid w:val="00351EB0"/>
    <w:rsid w:val="00352108"/>
    <w:rsid w:val="0035215F"/>
    <w:rsid w:val="003523D1"/>
    <w:rsid w:val="003527A9"/>
    <w:rsid w:val="00352EED"/>
    <w:rsid w:val="00353D93"/>
    <w:rsid w:val="00354082"/>
    <w:rsid w:val="0035469A"/>
    <w:rsid w:val="0035548F"/>
    <w:rsid w:val="0035562F"/>
    <w:rsid w:val="00355707"/>
    <w:rsid w:val="00355840"/>
    <w:rsid w:val="00355BB2"/>
    <w:rsid w:val="00356425"/>
    <w:rsid w:val="00356495"/>
    <w:rsid w:val="003565D1"/>
    <w:rsid w:val="00356CE7"/>
    <w:rsid w:val="00357954"/>
    <w:rsid w:val="00357D82"/>
    <w:rsid w:val="00357E5C"/>
    <w:rsid w:val="0036006A"/>
    <w:rsid w:val="003601B7"/>
    <w:rsid w:val="00360B8B"/>
    <w:rsid w:val="00360B95"/>
    <w:rsid w:val="0036106C"/>
    <w:rsid w:val="003613DE"/>
    <w:rsid w:val="003613F8"/>
    <w:rsid w:val="003614F8"/>
    <w:rsid w:val="00361A95"/>
    <w:rsid w:val="00361F33"/>
    <w:rsid w:val="0036240B"/>
    <w:rsid w:val="003626C3"/>
    <w:rsid w:val="00362FB6"/>
    <w:rsid w:val="00362FFF"/>
    <w:rsid w:val="00363023"/>
    <w:rsid w:val="0036399C"/>
    <w:rsid w:val="00363B13"/>
    <w:rsid w:val="00364579"/>
    <w:rsid w:val="0036476B"/>
    <w:rsid w:val="00364E0E"/>
    <w:rsid w:val="00364FEF"/>
    <w:rsid w:val="00365201"/>
    <w:rsid w:val="003656D8"/>
    <w:rsid w:val="003657CC"/>
    <w:rsid w:val="003658F6"/>
    <w:rsid w:val="003663C9"/>
    <w:rsid w:val="00366563"/>
    <w:rsid w:val="00366576"/>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1E01"/>
    <w:rsid w:val="003722D2"/>
    <w:rsid w:val="00372421"/>
    <w:rsid w:val="003727BA"/>
    <w:rsid w:val="0037330B"/>
    <w:rsid w:val="0037341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82C"/>
    <w:rsid w:val="00377A92"/>
    <w:rsid w:val="00377BFB"/>
    <w:rsid w:val="00377CAA"/>
    <w:rsid w:val="00380764"/>
    <w:rsid w:val="00380C6C"/>
    <w:rsid w:val="00380EAE"/>
    <w:rsid w:val="00380EF5"/>
    <w:rsid w:val="00381B1C"/>
    <w:rsid w:val="00381B4B"/>
    <w:rsid w:val="00381BD9"/>
    <w:rsid w:val="00381E01"/>
    <w:rsid w:val="003823B0"/>
    <w:rsid w:val="00382C44"/>
    <w:rsid w:val="00382C5F"/>
    <w:rsid w:val="003831C2"/>
    <w:rsid w:val="003833D4"/>
    <w:rsid w:val="00383853"/>
    <w:rsid w:val="00383A07"/>
    <w:rsid w:val="00383B73"/>
    <w:rsid w:val="00384C27"/>
    <w:rsid w:val="00384CD8"/>
    <w:rsid w:val="00384DB6"/>
    <w:rsid w:val="00384EB6"/>
    <w:rsid w:val="00385100"/>
    <w:rsid w:val="00385685"/>
    <w:rsid w:val="003856C5"/>
    <w:rsid w:val="003857DB"/>
    <w:rsid w:val="00385F46"/>
    <w:rsid w:val="00386A3D"/>
    <w:rsid w:val="00386A95"/>
    <w:rsid w:val="00386BCB"/>
    <w:rsid w:val="00386C42"/>
    <w:rsid w:val="00387B80"/>
    <w:rsid w:val="00387D0E"/>
    <w:rsid w:val="00390196"/>
    <w:rsid w:val="003903F9"/>
    <w:rsid w:val="00390CEE"/>
    <w:rsid w:val="00391026"/>
    <w:rsid w:val="003911F1"/>
    <w:rsid w:val="00391636"/>
    <w:rsid w:val="00391762"/>
    <w:rsid w:val="0039184F"/>
    <w:rsid w:val="00391EB6"/>
    <w:rsid w:val="00392001"/>
    <w:rsid w:val="0039229A"/>
    <w:rsid w:val="00392998"/>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C77"/>
    <w:rsid w:val="00394EC9"/>
    <w:rsid w:val="00394FBC"/>
    <w:rsid w:val="00395043"/>
    <w:rsid w:val="003951DA"/>
    <w:rsid w:val="0039540F"/>
    <w:rsid w:val="00395604"/>
    <w:rsid w:val="003956CA"/>
    <w:rsid w:val="0039576D"/>
    <w:rsid w:val="00395856"/>
    <w:rsid w:val="00395B26"/>
    <w:rsid w:val="00395D47"/>
    <w:rsid w:val="00395E0B"/>
    <w:rsid w:val="00395EC6"/>
    <w:rsid w:val="00396450"/>
    <w:rsid w:val="0039666B"/>
    <w:rsid w:val="003966AA"/>
    <w:rsid w:val="00396759"/>
    <w:rsid w:val="003968AF"/>
    <w:rsid w:val="00396EA2"/>
    <w:rsid w:val="0039724D"/>
    <w:rsid w:val="00397B35"/>
    <w:rsid w:val="00397B4B"/>
    <w:rsid w:val="00397BC8"/>
    <w:rsid w:val="00397C8F"/>
    <w:rsid w:val="00397DA0"/>
    <w:rsid w:val="003A05C5"/>
    <w:rsid w:val="003A08DF"/>
    <w:rsid w:val="003A0A14"/>
    <w:rsid w:val="003A11D6"/>
    <w:rsid w:val="003A1A1D"/>
    <w:rsid w:val="003A1B56"/>
    <w:rsid w:val="003A2E38"/>
    <w:rsid w:val="003A3091"/>
    <w:rsid w:val="003A332C"/>
    <w:rsid w:val="003A372A"/>
    <w:rsid w:val="003A3CBE"/>
    <w:rsid w:val="003A413B"/>
    <w:rsid w:val="003A456D"/>
    <w:rsid w:val="003A4683"/>
    <w:rsid w:val="003A4708"/>
    <w:rsid w:val="003A49F1"/>
    <w:rsid w:val="003A51D6"/>
    <w:rsid w:val="003A59F8"/>
    <w:rsid w:val="003A5A44"/>
    <w:rsid w:val="003A5A63"/>
    <w:rsid w:val="003A5DEB"/>
    <w:rsid w:val="003A6253"/>
    <w:rsid w:val="003A6CDD"/>
    <w:rsid w:val="003A714D"/>
    <w:rsid w:val="003A79CD"/>
    <w:rsid w:val="003A7A07"/>
    <w:rsid w:val="003B03CE"/>
    <w:rsid w:val="003B0A54"/>
    <w:rsid w:val="003B1439"/>
    <w:rsid w:val="003B1652"/>
    <w:rsid w:val="003B1D40"/>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616F"/>
    <w:rsid w:val="003B61EA"/>
    <w:rsid w:val="003B6803"/>
    <w:rsid w:val="003B6C5F"/>
    <w:rsid w:val="003B6E5D"/>
    <w:rsid w:val="003B72D2"/>
    <w:rsid w:val="003B7352"/>
    <w:rsid w:val="003B75B0"/>
    <w:rsid w:val="003B763A"/>
    <w:rsid w:val="003B7A14"/>
    <w:rsid w:val="003C158B"/>
    <w:rsid w:val="003C1E87"/>
    <w:rsid w:val="003C2C09"/>
    <w:rsid w:val="003C2D39"/>
    <w:rsid w:val="003C2DD0"/>
    <w:rsid w:val="003C2F39"/>
    <w:rsid w:val="003C2F48"/>
    <w:rsid w:val="003C386B"/>
    <w:rsid w:val="003C44C1"/>
    <w:rsid w:val="003C47E4"/>
    <w:rsid w:val="003C4B81"/>
    <w:rsid w:val="003C4BB0"/>
    <w:rsid w:val="003C512C"/>
    <w:rsid w:val="003C5714"/>
    <w:rsid w:val="003C72AE"/>
    <w:rsid w:val="003C770F"/>
    <w:rsid w:val="003C7854"/>
    <w:rsid w:val="003C788A"/>
    <w:rsid w:val="003C79F7"/>
    <w:rsid w:val="003C7BC4"/>
    <w:rsid w:val="003D04D2"/>
    <w:rsid w:val="003D0819"/>
    <w:rsid w:val="003D0FD6"/>
    <w:rsid w:val="003D104A"/>
    <w:rsid w:val="003D1B10"/>
    <w:rsid w:val="003D1B27"/>
    <w:rsid w:val="003D1D5D"/>
    <w:rsid w:val="003D1DCD"/>
    <w:rsid w:val="003D2159"/>
    <w:rsid w:val="003D2224"/>
    <w:rsid w:val="003D2484"/>
    <w:rsid w:val="003D2A8A"/>
    <w:rsid w:val="003D2B0A"/>
    <w:rsid w:val="003D3128"/>
    <w:rsid w:val="003D314A"/>
    <w:rsid w:val="003D319F"/>
    <w:rsid w:val="003D3320"/>
    <w:rsid w:val="003D3459"/>
    <w:rsid w:val="003D350B"/>
    <w:rsid w:val="003D3A75"/>
    <w:rsid w:val="003D4262"/>
    <w:rsid w:val="003D43E0"/>
    <w:rsid w:val="003D4428"/>
    <w:rsid w:val="003D4612"/>
    <w:rsid w:val="003D4CA0"/>
    <w:rsid w:val="003D4EAC"/>
    <w:rsid w:val="003D4FE0"/>
    <w:rsid w:val="003D50AA"/>
    <w:rsid w:val="003D574D"/>
    <w:rsid w:val="003D5A95"/>
    <w:rsid w:val="003D5BA0"/>
    <w:rsid w:val="003D5D3C"/>
    <w:rsid w:val="003D602D"/>
    <w:rsid w:val="003D65DF"/>
    <w:rsid w:val="003D6939"/>
    <w:rsid w:val="003D6A44"/>
    <w:rsid w:val="003D6B10"/>
    <w:rsid w:val="003D7158"/>
    <w:rsid w:val="003D7931"/>
    <w:rsid w:val="003D7F86"/>
    <w:rsid w:val="003E0810"/>
    <w:rsid w:val="003E0BE5"/>
    <w:rsid w:val="003E0E90"/>
    <w:rsid w:val="003E11CC"/>
    <w:rsid w:val="003E1218"/>
    <w:rsid w:val="003E12BB"/>
    <w:rsid w:val="003E1496"/>
    <w:rsid w:val="003E154B"/>
    <w:rsid w:val="003E207E"/>
    <w:rsid w:val="003E2134"/>
    <w:rsid w:val="003E22B3"/>
    <w:rsid w:val="003E25A4"/>
    <w:rsid w:val="003E26E2"/>
    <w:rsid w:val="003E2868"/>
    <w:rsid w:val="003E307A"/>
    <w:rsid w:val="003E30BA"/>
    <w:rsid w:val="003E3201"/>
    <w:rsid w:val="003E323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7008"/>
    <w:rsid w:val="003E7271"/>
    <w:rsid w:val="003F03B6"/>
    <w:rsid w:val="003F0A86"/>
    <w:rsid w:val="003F0B3D"/>
    <w:rsid w:val="003F0E1F"/>
    <w:rsid w:val="003F119E"/>
    <w:rsid w:val="003F1407"/>
    <w:rsid w:val="003F1454"/>
    <w:rsid w:val="003F156C"/>
    <w:rsid w:val="003F1ABC"/>
    <w:rsid w:val="003F214A"/>
    <w:rsid w:val="003F258E"/>
    <w:rsid w:val="003F2EE6"/>
    <w:rsid w:val="003F3198"/>
    <w:rsid w:val="003F38AF"/>
    <w:rsid w:val="003F3D60"/>
    <w:rsid w:val="003F3DE1"/>
    <w:rsid w:val="003F3E1D"/>
    <w:rsid w:val="003F4073"/>
    <w:rsid w:val="003F425A"/>
    <w:rsid w:val="003F4B4A"/>
    <w:rsid w:val="003F4DAF"/>
    <w:rsid w:val="003F50FA"/>
    <w:rsid w:val="003F5367"/>
    <w:rsid w:val="003F53C7"/>
    <w:rsid w:val="003F5A3D"/>
    <w:rsid w:val="003F5BB7"/>
    <w:rsid w:val="003F5D79"/>
    <w:rsid w:val="003F60A6"/>
    <w:rsid w:val="003F64A1"/>
    <w:rsid w:val="003F6961"/>
    <w:rsid w:val="003F77FD"/>
    <w:rsid w:val="003F7F97"/>
    <w:rsid w:val="004004D3"/>
    <w:rsid w:val="00400AE2"/>
    <w:rsid w:val="00400C7B"/>
    <w:rsid w:val="00401259"/>
    <w:rsid w:val="004012EE"/>
    <w:rsid w:val="004018C7"/>
    <w:rsid w:val="00401FCF"/>
    <w:rsid w:val="00402042"/>
    <w:rsid w:val="0040215D"/>
    <w:rsid w:val="00402CBD"/>
    <w:rsid w:val="00402E50"/>
    <w:rsid w:val="0040344A"/>
    <w:rsid w:val="00403675"/>
    <w:rsid w:val="004036C5"/>
    <w:rsid w:val="00403766"/>
    <w:rsid w:val="004037CD"/>
    <w:rsid w:val="004038E0"/>
    <w:rsid w:val="00403B91"/>
    <w:rsid w:val="00403C7D"/>
    <w:rsid w:val="0040402E"/>
    <w:rsid w:val="004042DE"/>
    <w:rsid w:val="004049D7"/>
    <w:rsid w:val="0040500D"/>
    <w:rsid w:val="004053C2"/>
    <w:rsid w:val="00405A7F"/>
    <w:rsid w:val="00405B3A"/>
    <w:rsid w:val="00405DA0"/>
    <w:rsid w:val="00406D2F"/>
    <w:rsid w:val="0040708E"/>
    <w:rsid w:val="00407784"/>
    <w:rsid w:val="0040790E"/>
    <w:rsid w:val="00407A2B"/>
    <w:rsid w:val="00407C38"/>
    <w:rsid w:val="00407D80"/>
    <w:rsid w:val="00407D9A"/>
    <w:rsid w:val="00410174"/>
    <w:rsid w:val="004102C6"/>
    <w:rsid w:val="004102E8"/>
    <w:rsid w:val="0041034E"/>
    <w:rsid w:val="004106B7"/>
    <w:rsid w:val="00410736"/>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A9E"/>
    <w:rsid w:val="00414B31"/>
    <w:rsid w:val="00414B70"/>
    <w:rsid w:val="00415368"/>
    <w:rsid w:val="0041590F"/>
    <w:rsid w:val="00415B85"/>
    <w:rsid w:val="004160C8"/>
    <w:rsid w:val="004160CB"/>
    <w:rsid w:val="00416633"/>
    <w:rsid w:val="00416927"/>
    <w:rsid w:val="004169FC"/>
    <w:rsid w:val="00416C7F"/>
    <w:rsid w:val="0041747F"/>
    <w:rsid w:val="00417823"/>
    <w:rsid w:val="00417AA9"/>
    <w:rsid w:val="00417C99"/>
    <w:rsid w:val="004203D2"/>
    <w:rsid w:val="0042087E"/>
    <w:rsid w:val="00420A74"/>
    <w:rsid w:val="00420CA0"/>
    <w:rsid w:val="00421292"/>
    <w:rsid w:val="004215F7"/>
    <w:rsid w:val="00421609"/>
    <w:rsid w:val="004217F3"/>
    <w:rsid w:val="00421854"/>
    <w:rsid w:val="00421C21"/>
    <w:rsid w:val="00421FE7"/>
    <w:rsid w:val="004223FA"/>
    <w:rsid w:val="00422522"/>
    <w:rsid w:val="00422EF1"/>
    <w:rsid w:val="00423166"/>
    <w:rsid w:val="004233AB"/>
    <w:rsid w:val="004233DD"/>
    <w:rsid w:val="0042357E"/>
    <w:rsid w:val="00423D5D"/>
    <w:rsid w:val="00423F05"/>
    <w:rsid w:val="00424171"/>
    <w:rsid w:val="0042418A"/>
    <w:rsid w:val="00424953"/>
    <w:rsid w:val="00424AAB"/>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99"/>
    <w:rsid w:val="004300CC"/>
    <w:rsid w:val="00430669"/>
    <w:rsid w:val="00430F3F"/>
    <w:rsid w:val="00431144"/>
    <w:rsid w:val="00431786"/>
    <w:rsid w:val="00431EE8"/>
    <w:rsid w:val="004321BF"/>
    <w:rsid w:val="00432534"/>
    <w:rsid w:val="004329ED"/>
    <w:rsid w:val="00432DD4"/>
    <w:rsid w:val="00432EF6"/>
    <w:rsid w:val="004332C4"/>
    <w:rsid w:val="004332CD"/>
    <w:rsid w:val="0043356F"/>
    <w:rsid w:val="00433B0E"/>
    <w:rsid w:val="00433D82"/>
    <w:rsid w:val="00433FAE"/>
    <w:rsid w:val="00434308"/>
    <w:rsid w:val="004357C7"/>
    <w:rsid w:val="00435D3E"/>
    <w:rsid w:val="00435F0C"/>
    <w:rsid w:val="004362C6"/>
    <w:rsid w:val="00436B40"/>
    <w:rsid w:val="00436D05"/>
    <w:rsid w:val="00436F54"/>
    <w:rsid w:val="00437231"/>
    <w:rsid w:val="00437300"/>
    <w:rsid w:val="0043746F"/>
    <w:rsid w:val="00437647"/>
    <w:rsid w:val="00437A49"/>
    <w:rsid w:val="00437B50"/>
    <w:rsid w:val="00440086"/>
    <w:rsid w:val="00440273"/>
    <w:rsid w:val="0044043B"/>
    <w:rsid w:val="004404D9"/>
    <w:rsid w:val="004409B6"/>
    <w:rsid w:val="00440B69"/>
    <w:rsid w:val="00440C7B"/>
    <w:rsid w:val="00440C94"/>
    <w:rsid w:val="0044177E"/>
    <w:rsid w:val="00442106"/>
    <w:rsid w:val="0044215F"/>
    <w:rsid w:val="004422DB"/>
    <w:rsid w:val="00442478"/>
    <w:rsid w:val="004424CD"/>
    <w:rsid w:val="004424E5"/>
    <w:rsid w:val="00442D1C"/>
    <w:rsid w:val="00442FC4"/>
    <w:rsid w:val="0044350B"/>
    <w:rsid w:val="004437A1"/>
    <w:rsid w:val="004438CF"/>
    <w:rsid w:val="00443DF5"/>
    <w:rsid w:val="0044413B"/>
    <w:rsid w:val="004441FF"/>
    <w:rsid w:val="00444333"/>
    <w:rsid w:val="004444AE"/>
    <w:rsid w:val="004445B2"/>
    <w:rsid w:val="004445E3"/>
    <w:rsid w:val="004448A9"/>
    <w:rsid w:val="00444AF1"/>
    <w:rsid w:val="00444AF5"/>
    <w:rsid w:val="00445162"/>
    <w:rsid w:val="00445290"/>
    <w:rsid w:val="00445563"/>
    <w:rsid w:val="00445991"/>
    <w:rsid w:val="00445A52"/>
    <w:rsid w:val="00445A7E"/>
    <w:rsid w:val="00445B77"/>
    <w:rsid w:val="00445D09"/>
    <w:rsid w:val="00445D91"/>
    <w:rsid w:val="00445F98"/>
    <w:rsid w:val="00446541"/>
    <w:rsid w:val="0044662A"/>
    <w:rsid w:val="004469FF"/>
    <w:rsid w:val="00446CAA"/>
    <w:rsid w:val="00446CE8"/>
    <w:rsid w:val="00447269"/>
    <w:rsid w:val="00447394"/>
    <w:rsid w:val="004476BB"/>
    <w:rsid w:val="004478FA"/>
    <w:rsid w:val="00447975"/>
    <w:rsid w:val="00447A01"/>
    <w:rsid w:val="00447E9F"/>
    <w:rsid w:val="0045003A"/>
    <w:rsid w:val="00450BD5"/>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40FA"/>
    <w:rsid w:val="0045412E"/>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10FA"/>
    <w:rsid w:val="00461ABA"/>
    <w:rsid w:val="004627A0"/>
    <w:rsid w:val="00462A79"/>
    <w:rsid w:val="00462EB3"/>
    <w:rsid w:val="00463776"/>
    <w:rsid w:val="0046391B"/>
    <w:rsid w:val="00464044"/>
    <w:rsid w:val="004640A3"/>
    <w:rsid w:val="00464789"/>
    <w:rsid w:val="00464B65"/>
    <w:rsid w:val="00464C65"/>
    <w:rsid w:val="00464D32"/>
    <w:rsid w:val="00464ED9"/>
    <w:rsid w:val="00464FC8"/>
    <w:rsid w:val="0046609F"/>
    <w:rsid w:val="00466161"/>
    <w:rsid w:val="0046629A"/>
    <w:rsid w:val="0046634D"/>
    <w:rsid w:val="0046635E"/>
    <w:rsid w:val="004664DC"/>
    <w:rsid w:val="004669D1"/>
    <w:rsid w:val="004669EE"/>
    <w:rsid w:val="00467000"/>
    <w:rsid w:val="00467454"/>
    <w:rsid w:val="00470821"/>
    <w:rsid w:val="00470AC0"/>
    <w:rsid w:val="004713E0"/>
    <w:rsid w:val="004714B9"/>
    <w:rsid w:val="00471598"/>
    <w:rsid w:val="00471DE7"/>
    <w:rsid w:val="00472327"/>
    <w:rsid w:val="004724F6"/>
    <w:rsid w:val="00472696"/>
    <w:rsid w:val="00472B80"/>
    <w:rsid w:val="00472E1A"/>
    <w:rsid w:val="00472E9A"/>
    <w:rsid w:val="004733CE"/>
    <w:rsid w:val="0047349B"/>
    <w:rsid w:val="004735BC"/>
    <w:rsid w:val="00473757"/>
    <w:rsid w:val="004738A6"/>
    <w:rsid w:val="00473B13"/>
    <w:rsid w:val="00473B1B"/>
    <w:rsid w:val="00473BAE"/>
    <w:rsid w:val="00473C22"/>
    <w:rsid w:val="00474103"/>
    <w:rsid w:val="004743F7"/>
    <w:rsid w:val="00474970"/>
    <w:rsid w:val="00474A0F"/>
    <w:rsid w:val="00474B4B"/>
    <w:rsid w:val="00474F96"/>
    <w:rsid w:val="00474F9E"/>
    <w:rsid w:val="00474FA8"/>
    <w:rsid w:val="00476122"/>
    <w:rsid w:val="0047620C"/>
    <w:rsid w:val="00476287"/>
    <w:rsid w:val="00476400"/>
    <w:rsid w:val="004764E2"/>
    <w:rsid w:val="004765F4"/>
    <w:rsid w:val="00476951"/>
    <w:rsid w:val="00477085"/>
    <w:rsid w:val="004774FE"/>
    <w:rsid w:val="00477523"/>
    <w:rsid w:val="004775C1"/>
    <w:rsid w:val="004777D3"/>
    <w:rsid w:val="0047783B"/>
    <w:rsid w:val="004779A3"/>
    <w:rsid w:val="00477ADF"/>
    <w:rsid w:val="00477BA2"/>
    <w:rsid w:val="00477D8B"/>
    <w:rsid w:val="004801D1"/>
    <w:rsid w:val="00480626"/>
    <w:rsid w:val="0048072E"/>
    <w:rsid w:val="00480D3C"/>
    <w:rsid w:val="004814C7"/>
    <w:rsid w:val="004814E6"/>
    <w:rsid w:val="004818CF"/>
    <w:rsid w:val="00481983"/>
    <w:rsid w:val="004819F8"/>
    <w:rsid w:val="00481A02"/>
    <w:rsid w:val="00481C21"/>
    <w:rsid w:val="004820F0"/>
    <w:rsid w:val="004823F6"/>
    <w:rsid w:val="004826B6"/>
    <w:rsid w:val="00482E23"/>
    <w:rsid w:val="0048307E"/>
    <w:rsid w:val="00483307"/>
    <w:rsid w:val="004833A0"/>
    <w:rsid w:val="004833A4"/>
    <w:rsid w:val="004834A9"/>
    <w:rsid w:val="0048359E"/>
    <w:rsid w:val="00483DFE"/>
    <w:rsid w:val="00483F08"/>
    <w:rsid w:val="00483F42"/>
    <w:rsid w:val="00484261"/>
    <w:rsid w:val="004842E6"/>
    <w:rsid w:val="004843D1"/>
    <w:rsid w:val="00484A14"/>
    <w:rsid w:val="00484FC7"/>
    <w:rsid w:val="00485093"/>
    <w:rsid w:val="0048519C"/>
    <w:rsid w:val="004852C1"/>
    <w:rsid w:val="00485603"/>
    <w:rsid w:val="0048582F"/>
    <w:rsid w:val="00485DA6"/>
    <w:rsid w:val="00486222"/>
    <w:rsid w:val="004862A4"/>
    <w:rsid w:val="00486A26"/>
    <w:rsid w:val="00486B71"/>
    <w:rsid w:val="00486F70"/>
    <w:rsid w:val="00487378"/>
    <w:rsid w:val="00487601"/>
    <w:rsid w:val="00487AC5"/>
    <w:rsid w:val="00487DC1"/>
    <w:rsid w:val="00487F3C"/>
    <w:rsid w:val="0049025B"/>
    <w:rsid w:val="00490C67"/>
    <w:rsid w:val="00490ECD"/>
    <w:rsid w:val="00490EDD"/>
    <w:rsid w:val="0049121A"/>
    <w:rsid w:val="0049149F"/>
    <w:rsid w:val="0049166E"/>
    <w:rsid w:val="0049192B"/>
    <w:rsid w:val="00491BE9"/>
    <w:rsid w:val="00491F78"/>
    <w:rsid w:val="0049232D"/>
    <w:rsid w:val="0049305A"/>
    <w:rsid w:val="004935C4"/>
    <w:rsid w:val="0049371E"/>
    <w:rsid w:val="0049379C"/>
    <w:rsid w:val="0049387E"/>
    <w:rsid w:val="004943AE"/>
    <w:rsid w:val="004945CD"/>
    <w:rsid w:val="00494664"/>
    <w:rsid w:val="004948EC"/>
    <w:rsid w:val="004951C1"/>
    <w:rsid w:val="00495849"/>
    <w:rsid w:val="00495867"/>
    <w:rsid w:val="0049588D"/>
    <w:rsid w:val="00495D75"/>
    <w:rsid w:val="00496186"/>
    <w:rsid w:val="004963C2"/>
    <w:rsid w:val="0049656D"/>
    <w:rsid w:val="00496764"/>
    <w:rsid w:val="004967ED"/>
    <w:rsid w:val="00496B8F"/>
    <w:rsid w:val="00496F10"/>
    <w:rsid w:val="0049701D"/>
    <w:rsid w:val="00497985"/>
    <w:rsid w:val="004A00FD"/>
    <w:rsid w:val="004A0369"/>
    <w:rsid w:val="004A11A3"/>
    <w:rsid w:val="004A17B7"/>
    <w:rsid w:val="004A1A7E"/>
    <w:rsid w:val="004A1B3B"/>
    <w:rsid w:val="004A1EA7"/>
    <w:rsid w:val="004A2975"/>
    <w:rsid w:val="004A2AE2"/>
    <w:rsid w:val="004A2AE9"/>
    <w:rsid w:val="004A2B4C"/>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4C6"/>
    <w:rsid w:val="004A666C"/>
    <w:rsid w:val="004A67BB"/>
    <w:rsid w:val="004A6F4E"/>
    <w:rsid w:val="004A74B1"/>
    <w:rsid w:val="004B00E9"/>
    <w:rsid w:val="004B014E"/>
    <w:rsid w:val="004B0549"/>
    <w:rsid w:val="004B05D4"/>
    <w:rsid w:val="004B0B9D"/>
    <w:rsid w:val="004B0CD6"/>
    <w:rsid w:val="004B1561"/>
    <w:rsid w:val="004B1728"/>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C45"/>
    <w:rsid w:val="004B5DE5"/>
    <w:rsid w:val="004B619B"/>
    <w:rsid w:val="004B625F"/>
    <w:rsid w:val="004B6F9A"/>
    <w:rsid w:val="004B72DF"/>
    <w:rsid w:val="004B7998"/>
    <w:rsid w:val="004B7F88"/>
    <w:rsid w:val="004C0281"/>
    <w:rsid w:val="004C02C4"/>
    <w:rsid w:val="004C0366"/>
    <w:rsid w:val="004C1647"/>
    <w:rsid w:val="004C1DA6"/>
    <w:rsid w:val="004C1F95"/>
    <w:rsid w:val="004C2122"/>
    <w:rsid w:val="004C22FC"/>
    <w:rsid w:val="004C2461"/>
    <w:rsid w:val="004C27EC"/>
    <w:rsid w:val="004C288B"/>
    <w:rsid w:val="004C3259"/>
    <w:rsid w:val="004C35B4"/>
    <w:rsid w:val="004C3637"/>
    <w:rsid w:val="004C3792"/>
    <w:rsid w:val="004C381A"/>
    <w:rsid w:val="004C3AD0"/>
    <w:rsid w:val="004C3B1F"/>
    <w:rsid w:val="004C3CCB"/>
    <w:rsid w:val="004C3DED"/>
    <w:rsid w:val="004C43B8"/>
    <w:rsid w:val="004C4D09"/>
    <w:rsid w:val="004C4D68"/>
    <w:rsid w:val="004C5173"/>
    <w:rsid w:val="004C55D5"/>
    <w:rsid w:val="004C5B26"/>
    <w:rsid w:val="004C5EA4"/>
    <w:rsid w:val="004C6844"/>
    <w:rsid w:val="004C6970"/>
    <w:rsid w:val="004C76E2"/>
    <w:rsid w:val="004C7A53"/>
    <w:rsid w:val="004C7D0A"/>
    <w:rsid w:val="004C7DB3"/>
    <w:rsid w:val="004D02A5"/>
    <w:rsid w:val="004D0556"/>
    <w:rsid w:val="004D0F96"/>
    <w:rsid w:val="004D1115"/>
    <w:rsid w:val="004D124C"/>
    <w:rsid w:val="004D1B63"/>
    <w:rsid w:val="004D1F51"/>
    <w:rsid w:val="004D2FFA"/>
    <w:rsid w:val="004D31E0"/>
    <w:rsid w:val="004D32F5"/>
    <w:rsid w:val="004D42D5"/>
    <w:rsid w:val="004D46B1"/>
    <w:rsid w:val="004D47F2"/>
    <w:rsid w:val="004D4915"/>
    <w:rsid w:val="004D4E71"/>
    <w:rsid w:val="004D5001"/>
    <w:rsid w:val="004D5344"/>
    <w:rsid w:val="004D57FF"/>
    <w:rsid w:val="004D5A2B"/>
    <w:rsid w:val="004D5DF6"/>
    <w:rsid w:val="004D5E32"/>
    <w:rsid w:val="004D62EE"/>
    <w:rsid w:val="004D645C"/>
    <w:rsid w:val="004D6502"/>
    <w:rsid w:val="004D68AD"/>
    <w:rsid w:val="004D6E93"/>
    <w:rsid w:val="004D7C14"/>
    <w:rsid w:val="004E07B3"/>
    <w:rsid w:val="004E17AC"/>
    <w:rsid w:val="004E1901"/>
    <w:rsid w:val="004E1911"/>
    <w:rsid w:val="004E1B3E"/>
    <w:rsid w:val="004E1D3E"/>
    <w:rsid w:val="004E1D93"/>
    <w:rsid w:val="004E1E9A"/>
    <w:rsid w:val="004E2030"/>
    <w:rsid w:val="004E20FB"/>
    <w:rsid w:val="004E23F6"/>
    <w:rsid w:val="004E24DB"/>
    <w:rsid w:val="004E25EA"/>
    <w:rsid w:val="004E287F"/>
    <w:rsid w:val="004E2884"/>
    <w:rsid w:val="004E32AC"/>
    <w:rsid w:val="004E3A82"/>
    <w:rsid w:val="004E4702"/>
    <w:rsid w:val="004E49AB"/>
    <w:rsid w:val="004E4A6D"/>
    <w:rsid w:val="004E5166"/>
    <w:rsid w:val="004E5709"/>
    <w:rsid w:val="004E5815"/>
    <w:rsid w:val="004E5C6A"/>
    <w:rsid w:val="004E5F6B"/>
    <w:rsid w:val="004E618C"/>
    <w:rsid w:val="004E6574"/>
    <w:rsid w:val="004E69D1"/>
    <w:rsid w:val="004E6BC8"/>
    <w:rsid w:val="004E6E16"/>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ED0"/>
    <w:rsid w:val="004F1FDA"/>
    <w:rsid w:val="004F20C7"/>
    <w:rsid w:val="004F20E5"/>
    <w:rsid w:val="004F2326"/>
    <w:rsid w:val="004F23BA"/>
    <w:rsid w:val="004F2917"/>
    <w:rsid w:val="004F2E37"/>
    <w:rsid w:val="004F3056"/>
    <w:rsid w:val="004F311B"/>
    <w:rsid w:val="004F32A8"/>
    <w:rsid w:val="004F33FA"/>
    <w:rsid w:val="004F3975"/>
    <w:rsid w:val="004F3B6B"/>
    <w:rsid w:val="004F3DE8"/>
    <w:rsid w:val="004F3F58"/>
    <w:rsid w:val="004F43FF"/>
    <w:rsid w:val="004F445B"/>
    <w:rsid w:val="004F4C3C"/>
    <w:rsid w:val="004F4E9F"/>
    <w:rsid w:val="004F50AB"/>
    <w:rsid w:val="004F528E"/>
    <w:rsid w:val="004F5516"/>
    <w:rsid w:val="004F5541"/>
    <w:rsid w:val="004F5C42"/>
    <w:rsid w:val="004F5C85"/>
    <w:rsid w:val="004F5F79"/>
    <w:rsid w:val="004F618A"/>
    <w:rsid w:val="004F629B"/>
    <w:rsid w:val="004F6422"/>
    <w:rsid w:val="004F67FD"/>
    <w:rsid w:val="004F69FD"/>
    <w:rsid w:val="004F6FD5"/>
    <w:rsid w:val="004F7361"/>
    <w:rsid w:val="004F7427"/>
    <w:rsid w:val="004F7492"/>
    <w:rsid w:val="004F74C4"/>
    <w:rsid w:val="004F75C2"/>
    <w:rsid w:val="004F77A7"/>
    <w:rsid w:val="004F788C"/>
    <w:rsid w:val="004F78E6"/>
    <w:rsid w:val="00500FE6"/>
    <w:rsid w:val="0050119A"/>
    <w:rsid w:val="005014D7"/>
    <w:rsid w:val="00501B97"/>
    <w:rsid w:val="00501DBF"/>
    <w:rsid w:val="00501E92"/>
    <w:rsid w:val="005020DD"/>
    <w:rsid w:val="005021CB"/>
    <w:rsid w:val="00502277"/>
    <w:rsid w:val="005028C4"/>
    <w:rsid w:val="00502998"/>
    <w:rsid w:val="00502D6C"/>
    <w:rsid w:val="005034F6"/>
    <w:rsid w:val="00503549"/>
    <w:rsid w:val="0050385A"/>
    <w:rsid w:val="00503D6C"/>
    <w:rsid w:val="00504098"/>
    <w:rsid w:val="0050429E"/>
    <w:rsid w:val="0050434C"/>
    <w:rsid w:val="00504566"/>
    <w:rsid w:val="00504942"/>
    <w:rsid w:val="00504C34"/>
    <w:rsid w:val="00504C54"/>
    <w:rsid w:val="00504E7D"/>
    <w:rsid w:val="00505050"/>
    <w:rsid w:val="0050545B"/>
    <w:rsid w:val="00506087"/>
    <w:rsid w:val="005067D2"/>
    <w:rsid w:val="0050680F"/>
    <w:rsid w:val="005068D0"/>
    <w:rsid w:val="00506CF8"/>
    <w:rsid w:val="005072CE"/>
    <w:rsid w:val="00507D07"/>
    <w:rsid w:val="00507E57"/>
    <w:rsid w:val="00507F7A"/>
    <w:rsid w:val="0051003B"/>
    <w:rsid w:val="00510CBF"/>
    <w:rsid w:val="00510DB1"/>
    <w:rsid w:val="00511195"/>
    <w:rsid w:val="00511B62"/>
    <w:rsid w:val="00511C85"/>
    <w:rsid w:val="00511EA9"/>
    <w:rsid w:val="0051214E"/>
    <w:rsid w:val="005121A3"/>
    <w:rsid w:val="005123A0"/>
    <w:rsid w:val="0051282D"/>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1D6"/>
    <w:rsid w:val="005177C8"/>
    <w:rsid w:val="0051799A"/>
    <w:rsid w:val="00517C3E"/>
    <w:rsid w:val="00517F59"/>
    <w:rsid w:val="0052018F"/>
    <w:rsid w:val="005209A0"/>
    <w:rsid w:val="005209E4"/>
    <w:rsid w:val="00520C35"/>
    <w:rsid w:val="00520F0F"/>
    <w:rsid w:val="00521837"/>
    <w:rsid w:val="00521DAD"/>
    <w:rsid w:val="00523319"/>
    <w:rsid w:val="00523AE7"/>
    <w:rsid w:val="00523B18"/>
    <w:rsid w:val="00523FF6"/>
    <w:rsid w:val="005255B5"/>
    <w:rsid w:val="00525673"/>
    <w:rsid w:val="005257AC"/>
    <w:rsid w:val="00525924"/>
    <w:rsid w:val="00525CE0"/>
    <w:rsid w:val="00525DD0"/>
    <w:rsid w:val="005263AD"/>
    <w:rsid w:val="005265AC"/>
    <w:rsid w:val="005265AD"/>
    <w:rsid w:val="0052668A"/>
    <w:rsid w:val="00527163"/>
    <w:rsid w:val="0052791C"/>
    <w:rsid w:val="00527CB0"/>
    <w:rsid w:val="005300C8"/>
    <w:rsid w:val="0053017B"/>
    <w:rsid w:val="005301EF"/>
    <w:rsid w:val="005305D9"/>
    <w:rsid w:val="005306EE"/>
    <w:rsid w:val="005306F1"/>
    <w:rsid w:val="00530F86"/>
    <w:rsid w:val="005315FF"/>
    <w:rsid w:val="00531817"/>
    <w:rsid w:val="0053228D"/>
    <w:rsid w:val="00532610"/>
    <w:rsid w:val="00532B87"/>
    <w:rsid w:val="00532DD9"/>
    <w:rsid w:val="00532DF5"/>
    <w:rsid w:val="0053325F"/>
    <w:rsid w:val="005334E9"/>
    <w:rsid w:val="00533720"/>
    <w:rsid w:val="00533952"/>
    <w:rsid w:val="00533B85"/>
    <w:rsid w:val="00533B96"/>
    <w:rsid w:val="00533C97"/>
    <w:rsid w:val="00533F35"/>
    <w:rsid w:val="0053401F"/>
    <w:rsid w:val="00534348"/>
    <w:rsid w:val="00534425"/>
    <w:rsid w:val="0053455D"/>
    <w:rsid w:val="00535667"/>
    <w:rsid w:val="00535734"/>
    <w:rsid w:val="005359C7"/>
    <w:rsid w:val="00535A98"/>
    <w:rsid w:val="00535C76"/>
    <w:rsid w:val="005362C9"/>
    <w:rsid w:val="0053638B"/>
    <w:rsid w:val="00536BAF"/>
    <w:rsid w:val="00536D11"/>
    <w:rsid w:val="00537431"/>
    <w:rsid w:val="00537B8A"/>
    <w:rsid w:val="00537C3A"/>
    <w:rsid w:val="005400F3"/>
    <w:rsid w:val="00540264"/>
    <w:rsid w:val="005404FA"/>
    <w:rsid w:val="00540601"/>
    <w:rsid w:val="00540694"/>
    <w:rsid w:val="00540E56"/>
    <w:rsid w:val="00540F63"/>
    <w:rsid w:val="0054121F"/>
    <w:rsid w:val="00541295"/>
    <w:rsid w:val="005412BF"/>
    <w:rsid w:val="00541384"/>
    <w:rsid w:val="005415E1"/>
    <w:rsid w:val="00541779"/>
    <w:rsid w:val="005417BA"/>
    <w:rsid w:val="00541B08"/>
    <w:rsid w:val="00541EE7"/>
    <w:rsid w:val="00542BCD"/>
    <w:rsid w:val="00542C74"/>
    <w:rsid w:val="0054344C"/>
    <w:rsid w:val="0054361E"/>
    <w:rsid w:val="00543636"/>
    <w:rsid w:val="0054364A"/>
    <w:rsid w:val="005439DC"/>
    <w:rsid w:val="00543A8C"/>
    <w:rsid w:val="00543AF3"/>
    <w:rsid w:val="00543BBC"/>
    <w:rsid w:val="00543F5D"/>
    <w:rsid w:val="00544389"/>
    <w:rsid w:val="005443C7"/>
    <w:rsid w:val="00545712"/>
    <w:rsid w:val="00545D16"/>
    <w:rsid w:val="00546090"/>
    <w:rsid w:val="005465E3"/>
    <w:rsid w:val="005467AB"/>
    <w:rsid w:val="00546A87"/>
    <w:rsid w:val="00546A9B"/>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26"/>
    <w:rsid w:val="00551D59"/>
    <w:rsid w:val="00551E3C"/>
    <w:rsid w:val="00551FE1"/>
    <w:rsid w:val="005520E0"/>
    <w:rsid w:val="0055289E"/>
    <w:rsid w:val="00552925"/>
    <w:rsid w:val="00552A38"/>
    <w:rsid w:val="00552B8B"/>
    <w:rsid w:val="00552D14"/>
    <w:rsid w:val="0055300F"/>
    <w:rsid w:val="0055337E"/>
    <w:rsid w:val="00553407"/>
    <w:rsid w:val="0055346C"/>
    <w:rsid w:val="0055358E"/>
    <w:rsid w:val="00553924"/>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DC"/>
    <w:rsid w:val="00557577"/>
    <w:rsid w:val="00557E96"/>
    <w:rsid w:val="00560A62"/>
    <w:rsid w:val="00560C04"/>
    <w:rsid w:val="00560CB3"/>
    <w:rsid w:val="00560D3E"/>
    <w:rsid w:val="00560F61"/>
    <w:rsid w:val="00561480"/>
    <w:rsid w:val="00561C53"/>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455E"/>
    <w:rsid w:val="00565156"/>
    <w:rsid w:val="0056554E"/>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1E0"/>
    <w:rsid w:val="00570A53"/>
    <w:rsid w:val="00570B38"/>
    <w:rsid w:val="00570F79"/>
    <w:rsid w:val="00570FC5"/>
    <w:rsid w:val="00571636"/>
    <w:rsid w:val="00571CC3"/>
    <w:rsid w:val="00571D5E"/>
    <w:rsid w:val="00571E4B"/>
    <w:rsid w:val="00571EA4"/>
    <w:rsid w:val="00572536"/>
    <w:rsid w:val="005728FE"/>
    <w:rsid w:val="00573036"/>
    <w:rsid w:val="00573056"/>
    <w:rsid w:val="005734A4"/>
    <w:rsid w:val="005737E7"/>
    <w:rsid w:val="00573C41"/>
    <w:rsid w:val="00573F9C"/>
    <w:rsid w:val="00574174"/>
    <w:rsid w:val="00574679"/>
    <w:rsid w:val="005746DA"/>
    <w:rsid w:val="00574BF8"/>
    <w:rsid w:val="00575732"/>
    <w:rsid w:val="00575D5A"/>
    <w:rsid w:val="00575D62"/>
    <w:rsid w:val="00576337"/>
    <w:rsid w:val="0057665E"/>
    <w:rsid w:val="00576EC0"/>
    <w:rsid w:val="005772DE"/>
    <w:rsid w:val="00577509"/>
    <w:rsid w:val="00577696"/>
    <w:rsid w:val="00577B35"/>
    <w:rsid w:val="00577BAB"/>
    <w:rsid w:val="00580DBF"/>
    <w:rsid w:val="00580F36"/>
    <w:rsid w:val="0058141D"/>
    <w:rsid w:val="005818CB"/>
    <w:rsid w:val="00581A93"/>
    <w:rsid w:val="00581D6E"/>
    <w:rsid w:val="00581F2E"/>
    <w:rsid w:val="00581F71"/>
    <w:rsid w:val="00582474"/>
    <w:rsid w:val="0058248D"/>
    <w:rsid w:val="0058335C"/>
    <w:rsid w:val="00583D15"/>
    <w:rsid w:val="005840B4"/>
    <w:rsid w:val="005841EC"/>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EA6"/>
    <w:rsid w:val="00590F6B"/>
    <w:rsid w:val="00590F95"/>
    <w:rsid w:val="00591180"/>
    <w:rsid w:val="00591C85"/>
    <w:rsid w:val="00592093"/>
    <w:rsid w:val="005920DF"/>
    <w:rsid w:val="00592ABE"/>
    <w:rsid w:val="00592D55"/>
    <w:rsid w:val="00592E33"/>
    <w:rsid w:val="0059300A"/>
    <w:rsid w:val="0059313C"/>
    <w:rsid w:val="00593BA4"/>
    <w:rsid w:val="00593F0E"/>
    <w:rsid w:val="00594021"/>
    <w:rsid w:val="0059459C"/>
    <w:rsid w:val="005945FC"/>
    <w:rsid w:val="00594878"/>
    <w:rsid w:val="005955A8"/>
    <w:rsid w:val="005956D1"/>
    <w:rsid w:val="00595B06"/>
    <w:rsid w:val="00595BD0"/>
    <w:rsid w:val="00595D8D"/>
    <w:rsid w:val="00595DD3"/>
    <w:rsid w:val="00596FE3"/>
    <w:rsid w:val="0059776D"/>
    <w:rsid w:val="00597C77"/>
    <w:rsid w:val="00597E11"/>
    <w:rsid w:val="00597EF3"/>
    <w:rsid w:val="00597F6C"/>
    <w:rsid w:val="005A0292"/>
    <w:rsid w:val="005A049B"/>
    <w:rsid w:val="005A0A0E"/>
    <w:rsid w:val="005A0B31"/>
    <w:rsid w:val="005A0D8C"/>
    <w:rsid w:val="005A0DE7"/>
    <w:rsid w:val="005A1042"/>
    <w:rsid w:val="005A10B8"/>
    <w:rsid w:val="005A1139"/>
    <w:rsid w:val="005A147B"/>
    <w:rsid w:val="005A1795"/>
    <w:rsid w:val="005A1C5C"/>
    <w:rsid w:val="005A2458"/>
    <w:rsid w:val="005A2834"/>
    <w:rsid w:val="005A29DD"/>
    <w:rsid w:val="005A313D"/>
    <w:rsid w:val="005A338F"/>
    <w:rsid w:val="005A42F5"/>
    <w:rsid w:val="005A5486"/>
    <w:rsid w:val="005A5569"/>
    <w:rsid w:val="005A55ED"/>
    <w:rsid w:val="005A57FD"/>
    <w:rsid w:val="005A5A8E"/>
    <w:rsid w:val="005A5B55"/>
    <w:rsid w:val="005A6065"/>
    <w:rsid w:val="005A61E6"/>
    <w:rsid w:val="005A657D"/>
    <w:rsid w:val="005A692C"/>
    <w:rsid w:val="005A6B22"/>
    <w:rsid w:val="005A7351"/>
    <w:rsid w:val="005A74D6"/>
    <w:rsid w:val="005B00DF"/>
    <w:rsid w:val="005B0432"/>
    <w:rsid w:val="005B0861"/>
    <w:rsid w:val="005B0DEA"/>
    <w:rsid w:val="005B0E60"/>
    <w:rsid w:val="005B1776"/>
    <w:rsid w:val="005B19C1"/>
    <w:rsid w:val="005B1B36"/>
    <w:rsid w:val="005B1BB5"/>
    <w:rsid w:val="005B1F03"/>
    <w:rsid w:val="005B2017"/>
    <w:rsid w:val="005B23D8"/>
    <w:rsid w:val="005B2767"/>
    <w:rsid w:val="005B27B8"/>
    <w:rsid w:val="005B3534"/>
    <w:rsid w:val="005B3B43"/>
    <w:rsid w:val="005B44C5"/>
    <w:rsid w:val="005B45B8"/>
    <w:rsid w:val="005B4A48"/>
    <w:rsid w:val="005B4D96"/>
    <w:rsid w:val="005B4EFF"/>
    <w:rsid w:val="005B52E3"/>
    <w:rsid w:val="005B530D"/>
    <w:rsid w:val="005B5738"/>
    <w:rsid w:val="005B5BFD"/>
    <w:rsid w:val="005B6599"/>
    <w:rsid w:val="005B679E"/>
    <w:rsid w:val="005B6E93"/>
    <w:rsid w:val="005B74A4"/>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1CF9"/>
    <w:rsid w:val="005C2715"/>
    <w:rsid w:val="005C2839"/>
    <w:rsid w:val="005C2B07"/>
    <w:rsid w:val="005C2C13"/>
    <w:rsid w:val="005C3105"/>
    <w:rsid w:val="005C3132"/>
    <w:rsid w:val="005C31FB"/>
    <w:rsid w:val="005C3280"/>
    <w:rsid w:val="005C3371"/>
    <w:rsid w:val="005C35A3"/>
    <w:rsid w:val="005C3B1D"/>
    <w:rsid w:val="005C42BB"/>
    <w:rsid w:val="005C5485"/>
    <w:rsid w:val="005C5ADE"/>
    <w:rsid w:val="005C64D1"/>
    <w:rsid w:val="005C64D5"/>
    <w:rsid w:val="005C6830"/>
    <w:rsid w:val="005C73E6"/>
    <w:rsid w:val="005C75BB"/>
    <w:rsid w:val="005C780E"/>
    <w:rsid w:val="005C7993"/>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A6A"/>
    <w:rsid w:val="005D2C6B"/>
    <w:rsid w:val="005D2D88"/>
    <w:rsid w:val="005D3286"/>
    <w:rsid w:val="005D3B22"/>
    <w:rsid w:val="005D3E3F"/>
    <w:rsid w:val="005D4324"/>
    <w:rsid w:val="005D45A0"/>
    <w:rsid w:val="005D4C94"/>
    <w:rsid w:val="005D4FE5"/>
    <w:rsid w:val="005D5364"/>
    <w:rsid w:val="005D5BC8"/>
    <w:rsid w:val="005D5C0E"/>
    <w:rsid w:val="005D63F7"/>
    <w:rsid w:val="005D6644"/>
    <w:rsid w:val="005D6A53"/>
    <w:rsid w:val="005D6B17"/>
    <w:rsid w:val="005D6F1A"/>
    <w:rsid w:val="005D7227"/>
    <w:rsid w:val="005D7E0F"/>
    <w:rsid w:val="005E046C"/>
    <w:rsid w:val="005E0662"/>
    <w:rsid w:val="005E0BF1"/>
    <w:rsid w:val="005E0FD9"/>
    <w:rsid w:val="005E1599"/>
    <w:rsid w:val="005E15AB"/>
    <w:rsid w:val="005E17E2"/>
    <w:rsid w:val="005E1A7C"/>
    <w:rsid w:val="005E1B7A"/>
    <w:rsid w:val="005E1B8B"/>
    <w:rsid w:val="005E27C4"/>
    <w:rsid w:val="005E283F"/>
    <w:rsid w:val="005E2933"/>
    <w:rsid w:val="005E2BBB"/>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EF6"/>
    <w:rsid w:val="005E6F28"/>
    <w:rsid w:val="005E6F3D"/>
    <w:rsid w:val="005E7339"/>
    <w:rsid w:val="005E7475"/>
    <w:rsid w:val="005E77F7"/>
    <w:rsid w:val="005E78A9"/>
    <w:rsid w:val="005F064B"/>
    <w:rsid w:val="005F1227"/>
    <w:rsid w:val="005F14E7"/>
    <w:rsid w:val="005F1696"/>
    <w:rsid w:val="005F1C05"/>
    <w:rsid w:val="005F1E1B"/>
    <w:rsid w:val="005F1FBB"/>
    <w:rsid w:val="005F235A"/>
    <w:rsid w:val="005F2842"/>
    <w:rsid w:val="005F2B53"/>
    <w:rsid w:val="005F2CAB"/>
    <w:rsid w:val="005F2D3B"/>
    <w:rsid w:val="005F2F03"/>
    <w:rsid w:val="005F31FF"/>
    <w:rsid w:val="005F34F5"/>
    <w:rsid w:val="005F3515"/>
    <w:rsid w:val="005F36CC"/>
    <w:rsid w:val="005F3899"/>
    <w:rsid w:val="005F415C"/>
    <w:rsid w:val="005F499C"/>
    <w:rsid w:val="005F4AE8"/>
    <w:rsid w:val="005F4BA6"/>
    <w:rsid w:val="005F5569"/>
    <w:rsid w:val="005F57FD"/>
    <w:rsid w:val="005F58D6"/>
    <w:rsid w:val="005F5982"/>
    <w:rsid w:val="005F5E03"/>
    <w:rsid w:val="005F5F8F"/>
    <w:rsid w:val="005F6130"/>
    <w:rsid w:val="005F6198"/>
    <w:rsid w:val="005F623D"/>
    <w:rsid w:val="005F63E6"/>
    <w:rsid w:val="005F65EA"/>
    <w:rsid w:val="005F695E"/>
    <w:rsid w:val="005F71E8"/>
    <w:rsid w:val="005F7343"/>
    <w:rsid w:val="005F7E22"/>
    <w:rsid w:val="00600414"/>
    <w:rsid w:val="006006D3"/>
    <w:rsid w:val="0060082A"/>
    <w:rsid w:val="0060109C"/>
    <w:rsid w:val="0060109F"/>
    <w:rsid w:val="00601548"/>
    <w:rsid w:val="0060193D"/>
    <w:rsid w:val="00601C21"/>
    <w:rsid w:val="006022B6"/>
    <w:rsid w:val="00602417"/>
    <w:rsid w:val="006025DD"/>
    <w:rsid w:val="00602607"/>
    <w:rsid w:val="0060275E"/>
    <w:rsid w:val="006029C2"/>
    <w:rsid w:val="00602D4B"/>
    <w:rsid w:val="00602E77"/>
    <w:rsid w:val="00603D7C"/>
    <w:rsid w:val="00604922"/>
    <w:rsid w:val="00604962"/>
    <w:rsid w:val="00604B68"/>
    <w:rsid w:val="00604E9D"/>
    <w:rsid w:val="00604FB8"/>
    <w:rsid w:val="006052E5"/>
    <w:rsid w:val="00606479"/>
    <w:rsid w:val="0060664F"/>
    <w:rsid w:val="00606837"/>
    <w:rsid w:val="006068C2"/>
    <w:rsid w:val="00607271"/>
    <w:rsid w:val="0060788D"/>
    <w:rsid w:val="00607E60"/>
    <w:rsid w:val="0061004B"/>
    <w:rsid w:val="006100DE"/>
    <w:rsid w:val="00610509"/>
    <w:rsid w:val="00610C45"/>
    <w:rsid w:val="00610FC4"/>
    <w:rsid w:val="0061127A"/>
    <w:rsid w:val="006116ED"/>
    <w:rsid w:val="006117F4"/>
    <w:rsid w:val="00611995"/>
    <w:rsid w:val="00611C1B"/>
    <w:rsid w:val="00611CAC"/>
    <w:rsid w:val="00611E5E"/>
    <w:rsid w:val="006121C4"/>
    <w:rsid w:val="00613316"/>
    <w:rsid w:val="006134BD"/>
    <w:rsid w:val="00613C48"/>
    <w:rsid w:val="00613DE5"/>
    <w:rsid w:val="00613DEC"/>
    <w:rsid w:val="00613F6E"/>
    <w:rsid w:val="00614156"/>
    <w:rsid w:val="0061460A"/>
    <w:rsid w:val="0061464D"/>
    <w:rsid w:val="006146A2"/>
    <w:rsid w:val="00614EAE"/>
    <w:rsid w:val="00614F68"/>
    <w:rsid w:val="00615006"/>
    <w:rsid w:val="00615421"/>
    <w:rsid w:val="00615650"/>
    <w:rsid w:val="00615888"/>
    <w:rsid w:val="00615994"/>
    <w:rsid w:val="00615ADF"/>
    <w:rsid w:val="00616307"/>
    <w:rsid w:val="00616530"/>
    <w:rsid w:val="0061667E"/>
    <w:rsid w:val="00616F9C"/>
    <w:rsid w:val="00617832"/>
    <w:rsid w:val="006178A8"/>
    <w:rsid w:val="006178EB"/>
    <w:rsid w:val="00620090"/>
    <w:rsid w:val="00620A76"/>
    <w:rsid w:val="00620FB4"/>
    <w:rsid w:val="006214F4"/>
    <w:rsid w:val="006214FE"/>
    <w:rsid w:val="00621518"/>
    <w:rsid w:val="0062179A"/>
    <w:rsid w:val="00621E97"/>
    <w:rsid w:val="00621F89"/>
    <w:rsid w:val="00622075"/>
    <w:rsid w:val="00622181"/>
    <w:rsid w:val="00622408"/>
    <w:rsid w:val="006224CE"/>
    <w:rsid w:val="00622558"/>
    <w:rsid w:val="00622CE6"/>
    <w:rsid w:val="00622F4C"/>
    <w:rsid w:val="00623445"/>
    <w:rsid w:val="0062350F"/>
    <w:rsid w:val="0062376A"/>
    <w:rsid w:val="00623959"/>
    <w:rsid w:val="00623D5A"/>
    <w:rsid w:val="00623EA7"/>
    <w:rsid w:val="00624085"/>
    <w:rsid w:val="006240F7"/>
    <w:rsid w:val="00624479"/>
    <w:rsid w:val="0062458A"/>
    <w:rsid w:val="006245DA"/>
    <w:rsid w:val="00624BA1"/>
    <w:rsid w:val="00624C4F"/>
    <w:rsid w:val="00624DDB"/>
    <w:rsid w:val="006251B3"/>
    <w:rsid w:val="0062530B"/>
    <w:rsid w:val="00625492"/>
    <w:rsid w:val="00625667"/>
    <w:rsid w:val="00625780"/>
    <w:rsid w:val="00625A53"/>
    <w:rsid w:val="00625A80"/>
    <w:rsid w:val="00625B19"/>
    <w:rsid w:val="00625E22"/>
    <w:rsid w:val="00626054"/>
    <w:rsid w:val="00626395"/>
    <w:rsid w:val="0062645C"/>
    <w:rsid w:val="006265AD"/>
    <w:rsid w:val="00626641"/>
    <w:rsid w:val="00626A33"/>
    <w:rsid w:val="00626B2A"/>
    <w:rsid w:val="00626C44"/>
    <w:rsid w:val="00626E03"/>
    <w:rsid w:val="00626E2B"/>
    <w:rsid w:val="00627856"/>
    <w:rsid w:val="00630006"/>
    <w:rsid w:val="00630065"/>
    <w:rsid w:val="00630328"/>
    <w:rsid w:val="00630838"/>
    <w:rsid w:val="0063091B"/>
    <w:rsid w:val="00630BC5"/>
    <w:rsid w:val="00630D50"/>
    <w:rsid w:val="00630FDE"/>
    <w:rsid w:val="0063139E"/>
    <w:rsid w:val="00631403"/>
    <w:rsid w:val="0063140C"/>
    <w:rsid w:val="006314F7"/>
    <w:rsid w:val="00631610"/>
    <w:rsid w:val="00631E01"/>
    <w:rsid w:val="00632027"/>
    <w:rsid w:val="00632390"/>
    <w:rsid w:val="0063241E"/>
    <w:rsid w:val="00632885"/>
    <w:rsid w:val="006328EF"/>
    <w:rsid w:val="00632A90"/>
    <w:rsid w:val="00632A97"/>
    <w:rsid w:val="006331B2"/>
    <w:rsid w:val="00633436"/>
    <w:rsid w:val="006335F2"/>
    <w:rsid w:val="0063371D"/>
    <w:rsid w:val="00633D33"/>
    <w:rsid w:val="00634327"/>
    <w:rsid w:val="006348A2"/>
    <w:rsid w:val="00635644"/>
    <w:rsid w:val="00635F8D"/>
    <w:rsid w:val="006360E0"/>
    <w:rsid w:val="0063611F"/>
    <w:rsid w:val="00636245"/>
    <w:rsid w:val="0063698F"/>
    <w:rsid w:val="00636C37"/>
    <w:rsid w:val="0063740D"/>
    <w:rsid w:val="006374DC"/>
    <w:rsid w:val="0063771B"/>
    <w:rsid w:val="00637DF6"/>
    <w:rsid w:val="00637E2C"/>
    <w:rsid w:val="00640289"/>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2FB"/>
    <w:rsid w:val="00646437"/>
    <w:rsid w:val="006465D8"/>
    <w:rsid w:val="006467AD"/>
    <w:rsid w:val="00646AEC"/>
    <w:rsid w:val="00646BC4"/>
    <w:rsid w:val="00646D86"/>
    <w:rsid w:val="00646E12"/>
    <w:rsid w:val="00646E65"/>
    <w:rsid w:val="006470AC"/>
    <w:rsid w:val="00647918"/>
    <w:rsid w:val="00647B5D"/>
    <w:rsid w:val="00647D94"/>
    <w:rsid w:val="0065062C"/>
    <w:rsid w:val="00650E01"/>
    <w:rsid w:val="00651411"/>
    <w:rsid w:val="00651428"/>
    <w:rsid w:val="00651D2D"/>
    <w:rsid w:val="00651E8C"/>
    <w:rsid w:val="0065217F"/>
    <w:rsid w:val="006525D2"/>
    <w:rsid w:val="0065286E"/>
    <w:rsid w:val="00652C2C"/>
    <w:rsid w:val="006531F5"/>
    <w:rsid w:val="0065321F"/>
    <w:rsid w:val="006532CE"/>
    <w:rsid w:val="00653990"/>
    <w:rsid w:val="006542D5"/>
    <w:rsid w:val="00654833"/>
    <w:rsid w:val="0065497C"/>
    <w:rsid w:val="006549F4"/>
    <w:rsid w:val="00654A40"/>
    <w:rsid w:val="00654AF0"/>
    <w:rsid w:val="00654B7D"/>
    <w:rsid w:val="00654F2E"/>
    <w:rsid w:val="0065542A"/>
    <w:rsid w:val="006558BD"/>
    <w:rsid w:val="00655F4A"/>
    <w:rsid w:val="00656167"/>
    <w:rsid w:val="00656268"/>
    <w:rsid w:val="0065660C"/>
    <w:rsid w:val="006566CE"/>
    <w:rsid w:val="006569A1"/>
    <w:rsid w:val="0065748D"/>
    <w:rsid w:val="006575AE"/>
    <w:rsid w:val="0065773A"/>
    <w:rsid w:val="00657D27"/>
    <w:rsid w:val="00660566"/>
    <w:rsid w:val="00660BAD"/>
    <w:rsid w:val="00660FC6"/>
    <w:rsid w:val="00660FDC"/>
    <w:rsid w:val="0066103F"/>
    <w:rsid w:val="00661B47"/>
    <w:rsid w:val="00661BC4"/>
    <w:rsid w:val="00662041"/>
    <w:rsid w:val="0066208D"/>
    <w:rsid w:val="00662A3B"/>
    <w:rsid w:val="00662E48"/>
    <w:rsid w:val="006630C7"/>
    <w:rsid w:val="0066368A"/>
    <w:rsid w:val="006636FE"/>
    <w:rsid w:val="00663C4B"/>
    <w:rsid w:val="00664713"/>
    <w:rsid w:val="00664D39"/>
    <w:rsid w:val="00665182"/>
    <w:rsid w:val="00665B7E"/>
    <w:rsid w:val="00665B89"/>
    <w:rsid w:val="00665BDE"/>
    <w:rsid w:val="00665C73"/>
    <w:rsid w:val="00665D7D"/>
    <w:rsid w:val="00666914"/>
    <w:rsid w:val="00666AB7"/>
    <w:rsid w:val="00666B11"/>
    <w:rsid w:val="00667194"/>
    <w:rsid w:val="00667198"/>
    <w:rsid w:val="0066739B"/>
    <w:rsid w:val="0066761F"/>
    <w:rsid w:val="0066767A"/>
    <w:rsid w:val="006701C4"/>
    <w:rsid w:val="00670469"/>
    <w:rsid w:val="00670CD8"/>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54EE"/>
    <w:rsid w:val="00675C4D"/>
    <w:rsid w:val="0067603B"/>
    <w:rsid w:val="00676414"/>
    <w:rsid w:val="00676948"/>
    <w:rsid w:val="006770B7"/>
    <w:rsid w:val="00677B1A"/>
    <w:rsid w:val="00677BE4"/>
    <w:rsid w:val="006802B1"/>
    <w:rsid w:val="0068045A"/>
    <w:rsid w:val="006805DB"/>
    <w:rsid w:val="00680862"/>
    <w:rsid w:val="00680A30"/>
    <w:rsid w:val="0068214F"/>
    <w:rsid w:val="00682805"/>
    <w:rsid w:val="006828D1"/>
    <w:rsid w:val="00682C6B"/>
    <w:rsid w:val="0068318D"/>
    <w:rsid w:val="00683788"/>
    <w:rsid w:val="00683B99"/>
    <w:rsid w:val="00683C89"/>
    <w:rsid w:val="00683FA1"/>
    <w:rsid w:val="006842E5"/>
    <w:rsid w:val="0068443C"/>
    <w:rsid w:val="00684A66"/>
    <w:rsid w:val="00684CB3"/>
    <w:rsid w:val="00684E2D"/>
    <w:rsid w:val="00685131"/>
    <w:rsid w:val="00685462"/>
    <w:rsid w:val="0068552F"/>
    <w:rsid w:val="006858C4"/>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3B3"/>
    <w:rsid w:val="0069061E"/>
    <w:rsid w:val="0069075F"/>
    <w:rsid w:val="00690D0C"/>
    <w:rsid w:val="006912E4"/>
    <w:rsid w:val="00692044"/>
    <w:rsid w:val="0069245D"/>
    <w:rsid w:val="00692BE3"/>
    <w:rsid w:val="00692D8A"/>
    <w:rsid w:val="0069301B"/>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6FD7"/>
    <w:rsid w:val="00697192"/>
    <w:rsid w:val="00697512"/>
    <w:rsid w:val="00697B77"/>
    <w:rsid w:val="006A04FD"/>
    <w:rsid w:val="006A0747"/>
    <w:rsid w:val="006A0C18"/>
    <w:rsid w:val="006A0E4D"/>
    <w:rsid w:val="006A0F4E"/>
    <w:rsid w:val="006A1226"/>
    <w:rsid w:val="006A135F"/>
    <w:rsid w:val="006A17E6"/>
    <w:rsid w:val="006A195C"/>
    <w:rsid w:val="006A19F6"/>
    <w:rsid w:val="006A1F1F"/>
    <w:rsid w:val="006A2761"/>
    <w:rsid w:val="006A3411"/>
    <w:rsid w:val="006A3607"/>
    <w:rsid w:val="006A3B0D"/>
    <w:rsid w:val="006A3F8B"/>
    <w:rsid w:val="006A4222"/>
    <w:rsid w:val="006A445D"/>
    <w:rsid w:val="006A4748"/>
    <w:rsid w:val="006A49E7"/>
    <w:rsid w:val="006A4CC5"/>
    <w:rsid w:val="006A5194"/>
    <w:rsid w:val="006A5631"/>
    <w:rsid w:val="006A57A4"/>
    <w:rsid w:val="006A58FF"/>
    <w:rsid w:val="006A5A6C"/>
    <w:rsid w:val="006A5AA4"/>
    <w:rsid w:val="006A5C1C"/>
    <w:rsid w:val="006A62B6"/>
    <w:rsid w:val="006A62CC"/>
    <w:rsid w:val="006A6AB4"/>
    <w:rsid w:val="006A6BD1"/>
    <w:rsid w:val="006A6E67"/>
    <w:rsid w:val="006A6F88"/>
    <w:rsid w:val="006A6FB3"/>
    <w:rsid w:val="006A7003"/>
    <w:rsid w:val="006A7042"/>
    <w:rsid w:val="006A77B0"/>
    <w:rsid w:val="006B042E"/>
    <w:rsid w:val="006B044C"/>
    <w:rsid w:val="006B0817"/>
    <w:rsid w:val="006B0DD8"/>
    <w:rsid w:val="006B1220"/>
    <w:rsid w:val="006B12D8"/>
    <w:rsid w:val="006B13DA"/>
    <w:rsid w:val="006B1AD4"/>
    <w:rsid w:val="006B1B41"/>
    <w:rsid w:val="006B208C"/>
    <w:rsid w:val="006B2A47"/>
    <w:rsid w:val="006B2E28"/>
    <w:rsid w:val="006B2F40"/>
    <w:rsid w:val="006B32B6"/>
    <w:rsid w:val="006B35EA"/>
    <w:rsid w:val="006B37E2"/>
    <w:rsid w:val="006B3D62"/>
    <w:rsid w:val="006B4031"/>
    <w:rsid w:val="006B407D"/>
    <w:rsid w:val="006B4280"/>
    <w:rsid w:val="006B42E7"/>
    <w:rsid w:val="006B44AF"/>
    <w:rsid w:val="006B46D9"/>
    <w:rsid w:val="006B5336"/>
    <w:rsid w:val="006B55FE"/>
    <w:rsid w:val="006B59BC"/>
    <w:rsid w:val="006B5AB1"/>
    <w:rsid w:val="006B5E5A"/>
    <w:rsid w:val="006B60C5"/>
    <w:rsid w:val="006B6841"/>
    <w:rsid w:val="006B702F"/>
    <w:rsid w:val="006B726A"/>
    <w:rsid w:val="006B7514"/>
    <w:rsid w:val="006B7AC6"/>
    <w:rsid w:val="006B7AC9"/>
    <w:rsid w:val="006B7D29"/>
    <w:rsid w:val="006C0278"/>
    <w:rsid w:val="006C05D3"/>
    <w:rsid w:val="006C0926"/>
    <w:rsid w:val="006C0B3A"/>
    <w:rsid w:val="006C0BAE"/>
    <w:rsid w:val="006C1951"/>
    <w:rsid w:val="006C1E46"/>
    <w:rsid w:val="006C2287"/>
    <w:rsid w:val="006C22B3"/>
    <w:rsid w:val="006C2BF0"/>
    <w:rsid w:val="006C2F38"/>
    <w:rsid w:val="006C3140"/>
    <w:rsid w:val="006C3158"/>
    <w:rsid w:val="006C3A49"/>
    <w:rsid w:val="006C3C25"/>
    <w:rsid w:val="006C3CB7"/>
    <w:rsid w:val="006C3ECE"/>
    <w:rsid w:val="006C4C5E"/>
    <w:rsid w:val="006C4CB1"/>
    <w:rsid w:val="006C510B"/>
    <w:rsid w:val="006C54C7"/>
    <w:rsid w:val="006C56D5"/>
    <w:rsid w:val="006C5AD0"/>
    <w:rsid w:val="006C5DFA"/>
    <w:rsid w:val="006C6136"/>
    <w:rsid w:val="006C6DB8"/>
    <w:rsid w:val="006C7AC3"/>
    <w:rsid w:val="006C7B3B"/>
    <w:rsid w:val="006C7E36"/>
    <w:rsid w:val="006D1288"/>
    <w:rsid w:val="006D12F6"/>
    <w:rsid w:val="006D15FA"/>
    <w:rsid w:val="006D19BB"/>
    <w:rsid w:val="006D1F96"/>
    <w:rsid w:val="006D207B"/>
    <w:rsid w:val="006D226E"/>
    <w:rsid w:val="006D300F"/>
    <w:rsid w:val="006D35D0"/>
    <w:rsid w:val="006D37AE"/>
    <w:rsid w:val="006D3B5A"/>
    <w:rsid w:val="006D3DDB"/>
    <w:rsid w:val="006D3E95"/>
    <w:rsid w:val="006D3EBE"/>
    <w:rsid w:val="006D4BF8"/>
    <w:rsid w:val="006D4E1A"/>
    <w:rsid w:val="006D4EC4"/>
    <w:rsid w:val="006D523E"/>
    <w:rsid w:val="006D53FC"/>
    <w:rsid w:val="006D56D1"/>
    <w:rsid w:val="006D584A"/>
    <w:rsid w:val="006D5A90"/>
    <w:rsid w:val="006D5E33"/>
    <w:rsid w:val="006D6616"/>
    <w:rsid w:val="006D6744"/>
    <w:rsid w:val="006D6859"/>
    <w:rsid w:val="006D6896"/>
    <w:rsid w:val="006D71C7"/>
    <w:rsid w:val="006D75C1"/>
    <w:rsid w:val="006D7A9C"/>
    <w:rsid w:val="006D7E67"/>
    <w:rsid w:val="006E0529"/>
    <w:rsid w:val="006E168A"/>
    <w:rsid w:val="006E1AF4"/>
    <w:rsid w:val="006E1C5E"/>
    <w:rsid w:val="006E1C8E"/>
    <w:rsid w:val="006E1CD2"/>
    <w:rsid w:val="006E21AF"/>
    <w:rsid w:val="006E2267"/>
    <w:rsid w:val="006E27E4"/>
    <w:rsid w:val="006E29D9"/>
    <w:rsid w:val="006E2C5F"/>
    <w:rsid w:val="006E2CBF"/>
    <w:rsid w:val="006E2F84"/>
    <w:rsid w:val="006E30FD"/>
    <w:rsid w:val="006E313E"/>
    <w:rsid w:val="006E332D"/>
    <w:rsid w:val="006E3411"/>
    <w:rsid w:val="006E38D1"/>
    <w:rsid w:val="006E3DE4"/>
    <w:rsid w:val="006E3F70"/>
    <w:rsid w:val="006E479F"/>
    <w:rsid w:val="006E4932"/>
    <w:rsid w:val="006E4D64"/>
    <w:rsid w:val="006E4F01"/>
    <w:rsid w:val="006E5141"/>
    <w:rsid w:val="006E52F3"/>
    <w:rsid w:val="006E57F2"/>
    <w:rsid w:val="006E59B7"/>
    <w:rsid w:val="006E5BC7"/>
    <w:rsid w:val="006E634D"/>
    <w:rsid w:val="006E67F4"/>
    <w:rsid w:val="006E6FDA"/>
    <w:rsid w:val="006E7011"/>
    <w:rsid w:val="006E707B"/>
    <w:rsid w:val="006E7174"/>
    <w:rsid w:val="006E762A"/>
    <w:rsid w:val="006E76C0"/>
    <w:rsid w:val="006F01BA"/>
    <w:rsid w:val="006F05E0"/>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19B"/>
    <w:rsid w:val="006F524C"/>
    <w:rsid w:val="006F52C8"/>
    <w:rsid w:val="006F5353"/>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6D1"/>
    <w:rsid w:val="00704A02"/>
    <w:rsid w:val="00704B3C"/>
    <w:rsid w:val="007051AB"/>
    <w:rsid w:val="007052A9"/>
    <w:rsid w:val="007055F2"/>
    <w:rsid w:val="00705669"/>
    <w:rsid w:val="00705F30"/>
    <w:rsid w:val="00705F60"/>
    <w:rsid w:val="007067FB"/>
    <w:rsid w:val="007070C7"/>
    <w:rsid w:val="007079B5"/>
    <w:rsid w:val="00707D9F"/>
    <w:rsid w:val="0071004B"/>
    <w:rsid w:val="00710195"/>
    <w:rsid w:val="007101EB"/>
    <w:rsid w:val="007103E6"/>
    <w:rsid w:val="00711222"/>
    <w:rsid w:val="007112A2"/>
    <w:rsid w:val="0071164D"/>
    <w:rsid w:val="00711688"/>
    <w:rsid w:val="00711ABA"/>
    <w:rsid w:val="00712AF9"/>
    <w:rsid w:val="00712BFC"/>
    <w:rsid w:val="00712D7B"/>
    <w:rsid w:val="00712F08"/>
    <w:rsid w:val="00713D96"/>
    <w:rsid w:val="0071455E"/>
    <w:rsid w:val="00714698"/>
    <w:rsid w:val="0071493E"/>
    <w:rsid w:val="00715713"/>
    <w:rsid w:val="007159F8"/>
    <w:rsid w:val="00715A30"/>
    <w:rsid w:val="00715EAF"/>
    <w:rsid w:val="007166D8"/>
    <w:rsid w:val="00716728"/>
    <w:rsid w:val="00716EE9"/>
    <w:rsid w:val="00716F50"/>
    <w:rsid w:val="00717016"/>
    <w:rsid w:val="00717E46"/>
    <w:rsid w:val="0072021C"/>
    <w:rsid w:val="00720376"/>
    <w:rsid w:val="007204EF"/>
    <w:rsid w:val="00720742"/>
    <w:rsid w:val="00720B1C"/>
    <w:rsid w:val="00720F16"/>
    <w:rsid w:val="00720F4F"/>
    <w:rsid w:val="00721014"/>
    <w:rsid w:val="007210F3"/>
    <w:rsid w:val="00721188"/>
    <w:rsid w:val="0072164A"/>
    <w:rsid w:val="00721B9F"/>
    <w:rsid w:val="00721C17"/>
    <w:rsid w:val="00722AC8"/>
    <w:rsid w:val="00723147"/>
    <w:rsid w:val="007231EA"/>
    <w:rsid w:val="007232AA"/>
    <w:rsid w:val="007233ED"/>
    <w:rsid w:val="00723820"/>
    <w:rsid w:val="00723969"/>
    <w:rsid w:val="00723C9A"/>
    <w:rsid w:val="007244EE"/>
    <w:rsid w:val="007248E3"/>
    <w:rsid w:val="007249B6"/>
    <w:rsid w:val="007249F0"/>
    <w:rsid w:val="00724B36"/>
    <w:rsid w:val="00724D8F"/>
    <w:rsid w:val="00724ED4"/>
    <w:rsid w:val="00725608"/>
    <w:rsid w:val="00725613"/>
    <w:rsid w:val="007258F7"/>
    <w:rsid w:val="0072628D"/>
    <w:rsid w:val="00726821"/>
    <w:rsid w:val="00726EAE"/>
    <w:rsid w:val="00726FBB"/>
    <w:rsid w:val="0072720C"/>
    <w:rsid w:val="00727306"/>
    <w:rsid w:val="00727989"/>
    <w:rsid w:val="0072798B"/>
    <w:rsid w:val="00730071"/>
    <w:rsid w:val="007301C7"/>
    <w:rsid w:val="00730D53"/>
    <w:rsid w:val="00730D54"/>
    <w:rsid w:val="007316D7"/>
    <w:rsid w:val="00731904"/>
    <w:rsid w:val="00731956"/>
    <w:rsid w:val="00731A40"/>
    <w:rsid w:val="00731B04"/>
    <w:rsid w:val="00731C7C"/>
    <w:rsid w:val="00731D0F"/>
    <w:rsid w:val="00731E61"/>
    <w:rsid w:val="00732200"/>
    <w:rsid w:val="0073227C"/>
    <w:rsid w:val="00732441"/>
    <w:rsid w:val="00732983"/>
    <w:rsid w:val="00732A07"/>
    <w:rsid w:val="00732A5F"/>
    <w:rsid w:val="00732BD4"/>
    <w:rsid w:val="00733989"/>
    <w:rsid w:val="00733A15"/>
    <w:rsid w:val="00733A7D"/>
    <w:rsid w:val="00733C75"/>
    <w:rsid w:val="00733D66"/>
    <w:rsid w:val="00733E51"/>
    <w:rsid w:val="00733F7D"/>
    <w:rsid w:val="0073410B"/>
    <w:rsid w:val="00734720"/>
    <w:rsid w:val="00734A62"/>
    <w:rsid w:val="00734B14"/>
    <w:rsid w:val="00734C30"/>
    <w:rsid w:val="00734F36"/>
    <w:rsid w:val="007354A0"/>
    <w:rsid w:val="0073583E"/>
    <w:rsid w:val="00735A01"/>
    <w:rsid w:val="00735B58"/>
    <w:rsid w:val="007360FE"/>
    <w:rsid w:val="007374D1"/>
    <w:rsid w:val="007376AE"/>
    <w:rsid w:val="007379FB"/>
    <w:rsid w:val="00737AF8"/>
    <w:rsid w:val="00737AFD"/>
    <w:rsid w:val="00737B1E"/>
    <w:rsid w:val="00737C44"/>
    <w:rsid w:val="007400F2"/>
    <w:rsid w:val="007403F5"/>
    <w:rsid w:val="007405DF"/>
    <w:rsid w:val="00740B67"/>
    <w:rsid w:val="00740CCF"/>
    <w:rsid w:val="00740D51"/>
    <w:rsid w:val="00740EC5"/>
    <w:rsid w:val="0074118D"/>
    <w:rsid w:val="007418E0"/>
    <w:rsid w:val="00741ED4"/>
    <w:rsid w:val="00742756"/>
    <w:rsid w:val="00742CCB"/>
    <w:rsid w:val="00742CF0"/>
    <w:rsid w:val="00742DC9"/>
    <w:rsid w:val="00743171"/>
    <w:rsid w:val="0074320F"/>
    <w:rsid w:val="007436AD"/>
    <w:rsid w:val="007438AC"/>
    <w:rsid w:val="00744B55"/>
    <w:rsid w:val="00744F85"/>
    <w:rsid w:val="00745433"/>
    <w:rsid w:val="007459C9"/>
    <w:rsid w:val="00745F3A"/>
    <w:rsid w:val="00745FB0"/>
    <w:rsid w:val="0074605D"/>
    <w:rsid w:val="00746444"/>
    <w:rsid w:val="00746474"/>
    <w:rsid w:val="00746D56"/>
    <w:rsid w:val="00746E66"/>
    <w:rsid w:val="0074705C"/>
    <w:rsid w:val="007472A0"/>
    <w:rsid w:val="00747661"/>
    <w:rsid w:val="00747A32"/>
    <w:rsid w:val="00747AAB"/>
    <w:rsid w:val="0075006C"/>
    <w:rsid w:val="0075015F"/>
    <w:rsid w:val="00750283"/>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2E48"/>
    <w:rsid w:val="00753447"/>
    <w:rsid w:val="00753CE7"/>
    <w:rsid w:val="00753D71"/>
    <w:rsid w:val="00753D78"/>
    <w:rsid w:val="00753E1A"/>
    <w:rsid w:val="00753F81"/>
    <w:rsid w:val="007549D5"/>
    <w:rsid w:val="00754A1C"/>
    <w:rsid w:val="007554CF"/>
    <w:rsid w:val="00755631"/>
    <w:rsid w:val="00755664"/>
    <w:rsid w:val="00755A7F"/>
    <w:rsid w:val="00755A9F"/>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41D"/>
    <w:rsid w:val="007637A0"/>
    <w:rsid w:val="00763BFF"/>
    <w:rsid w:val="00764002"/>
    <w:rsid w:val="00764588"/>
    <w:rsid w:val="00764895"/>
    <w:rsid w:val="00764C9E"/>
    <w:rsid w:val="00764D30"/>
    <w:rsid w:val="00764E1F"/>
    <w:rsid w:val="0076502C"/>
    <w:rsid w:val="0076517E"/>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3FC"/>
    <w:rsid w:val="007705D9"/>
    <w:rsid w:val="0077066F"/>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D4A"/>
    <w:rsid w:val="007741C9"/>
    <w:rsid w:val="007749BD"/>
    <w:rsid w:val="00774BEA"/>
    <w:rsid w:val="00775A60"/>
    <w:rsid w:val="0077634A"/>
    <w:rsid w:val="00776423"/>
    <w:rsid w:val="00776487"/>
    <w:rsid w:val="0077684A"/>
    <w:rsid w:val="00776B77"/>
    <w:rsid w:val="00776BFD"/>
    <w:rsid w:val="00776C84"/>
    <w:rsid w:val="007770EB"/>
    <w:rsid w:val="00777198"/>
    <w:rsid w:val="007772FA"/>
    <w:rsid w:val="00777AB4"/>
    <w:rsid w:val="00777B16"/>
    <w:rsid w:val="00777C4C"/>
    <w:rsid w:val="00777DB6"/>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D2"/>
    <w:rsid w:val="00785309"/>
    <w:rsid w:val="00785999"/>
    <w:rsid w:val="007859FF"/>
    <w:rsid w:val="007862E6"/>
    <w:rsid w:val="00786390"/>
    <w:rsid w:val="007868E1"/>
    <w:rsid w:val="00787283"/>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2C3A"/>
    <w:rsid w:val="00793310"/>
    <w:rsid w:val="00793627"/>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2733"/>
    <w:rsid w:val="007A3069"/>
    <w:rsid w:val="007A30C1"/>
    <w:rsid w:val="007A31E3"/>
    <w:rsid w:val="007A35A1"/>
    <w:rsid w:val="007A3661"/>
    <w:rsid w:val="007A369A"/>
    <w:rsid w:val="007A3D56"/>
    <w:rsid w:val="007A424E"/>
    <w:rsid w:val="007A4352"/>
    <w:rsid w:val="007A44A0"/>
    <w:rsid w:val="007A46C5"/>
    <w:rsid w:val="007A48DE"/>
    <w:rsid w:val="007A4CEE"/>
    <w:rsid w:val="007A506F"/>
    <w:rsid w:val="007A5234"/>
    <w:rsid w:val="007A547C"/>
    <w:rsid w:val="007A54F9"/>
    <w:rsid w:val="007A634B"/>
    <w:rsid w:val="007A6803"/>
    <w:rsid w:val="007A6937"/>
    <w:rsid w:val="007A77EC"/>
    <w:rsid w:val="007A7A13"/>
    <w:rsid w:val="007A7DE6"/>
    <w:rsid w:val="007A7F24"/>
    <w:rsid w:val="007A7FE2"/>
    <w:rsid w:val="007B02A0"/>
    <w:rsid w:val="007B0AB4"/>
    <w:rsid w:val="007B0C79"/>
    <w:rsid w:val="007B0CC1"/>
    <w:rsid w:val="007B0D7B"/>
    <w:rsid w:val="007B0DB2"/>
    <w:rsid w:val="007B0F7D"/>
    <w:rsid w:val="007B1611"/>
    <w:rsid w:val="007B18AE"/>
    <w:rsid w:val="007B22EF"/>
    <w:rsid w:val="007B22F7"/>
    <w:rsid w:val="007B2AB2"/>
    <w:rsid w:val="007B30CD"/>
    <w:rsid w:val="007B3270"/>
    <w:rsid w:val="007B3278"/>
    <w:rsid w:val="007B3620"/>
    <w:rsid w:val="007B3AF4"/>
    <w:rsid w:val="007B4329"/>
    <w:rsid w:val="007B44E2"/>
    <w:rsid w:val="007B4C87"/>
    <w:rsid w:val="007B4E75"/>
    <w:rsid w:val="007B59EA"/>
    <w:rsid w:val="007B60A3"/>
    <w:rsid w:val="007B61A5"/>
    <w:rsid w:val="007B624B"/>
    <w:rsid w:val="007B62D1"/>
    <w:rsid w:val="007B6CA1"/>
    <w:rsid w:val="007B6CAD"/>
    <w:rsid w:val="007B6F47"/>
    <w:rsid w:val="007B6FD3"/>
    <w:rsid w:val="007B7FEE"/>
    <w:rsid w:val="007C14FC"/>
    <w:rsid w:val="007C1772"/>
    <w:rsid w:val="007C1C19"/>
    <w:rsid w:val="007C2169"/>
    <w:rsid w:val="007C24E9"/>
    <w:rsid w:val="007C2641"/>
    <w:rsid w:val="007C2D53"/>
    <w:rsid w:val="007C2DB8"/>
    <w:rsid w:val="007C2F29"/>
    <w:rsid w:val="007C315C"/>
    <w:rsid w:val="007C349F"/>
    <w:rsid w:val="007C34E7"/>
    <w:rsid w:val="007C35C9"/>
    <w:rsid w:val="007C35F2"/>
    <w:rsid w:val="007C371A"/>
    <w:rsid w:val="007C3F5D"/>
    <w:rsid w:val="007C4012"/>
    <w:rsid w:val="007C4027"/>
    <w:rsid w:val="007C41A0"/>
    <w:rsid w:val="007C46F2"/>
    <w:rsid w:val="007C47EE"/>
    <w:rsid w:val="007C4AE1"/>
    <w:rsid w:val="007C4B42"/>
    <w:rsid w:val="007C4BCD"/>
    <w:rsid w:val="007C4FC2"/>
    <w:rsid w:val="007C51EF"/>
    <w:rsid w:val="007C5433"/>
    <w:rsid w:val="007C5C90"/>
    <w:rsid w:val="007C65A3"/>
    <w:rsid w:val="007C69FE"/>
    <w:rsid w:val="007C7681"/>
    <w:rsid w:val="007C7845"/>
    <w:rsid w:val="007C7949"/>
    <w:rsid w:val="007C7B29"/>
    <w:rsid w:val="007C7BD4"/>
    <w:rsid w:val="007D0052"/>
    <w:rsid w:val="007D008B"/>
    <w:rsid w:val="007D0223"/>
    <w:rsid w:val="007D062F"/>
    <w:rsid w:val="007D0D56"/>
    <w:rsid w:val="007D103F"/>
    <w:rsid w:val="007D109F"/>
    <w:rsid w:val="007D19A1"/>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C3C"/>
    <w:rsid w:val="007E0017"/>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229"/>
    <w:rsid w:val="007F14A9"/>
    <w:rsid w:val="007F1518"/>
    <w:rsid w:val="007F160F"/>
    <w:rsid w:val="007F19D7"/>
    <w:rsid w:val="007F1E73"/>
    <w:rsid w:val="007F2575"/>
    <w:rsid w:val="007F27ED"/>
    <w:rsid w:val="007F2821"/>
    <w:rsid w:val="007F2864"/>
    <w:rsid w:val="007F2B19"/>
    <w:rsid w:val="007F2CD1"/>
    <w:rsid w:val="007F2EC6"/>
    <w:rsid w:val="007F356E"/>
    <w:rsid w:val="007F35DD"/>
    <w:rsid w:val="007F3B77"/>
    <w:rsid w:val="007F3D00"/>
    <w:rsid w:val="007F3D42"/>
    <w:rsid w:val="007F44B3"/>
    <w:rsid w:val="007F4C36"/>
    <w:rsid w:val="007F4D0B"/>
    <w:rsid w:val="007F527C"/>
    <w:rsid w:val="007F53BE"/>
    <w:rsid w:val="007F5489"/>
    <w:rsid w:val="007F5540"/>
    <w:rsid w:val="007F57B9"/>
    <w:rsid w:val="007F5B89"/>
    <w:rsid w:val="007F5D6B"/>
    <w:rsid w:val="007F5D6E"/>
    <w:rsid w:val="007F60D3"/>
    <w:rsid w:val="007F64A3"/>
    <w:rsid w:val="007F64BA"/>
    <w:rsid w:val="007F64EE"/>
    <w:rsid w:val="007F689C"/>
    <w:rsid w:val="007F75F0"/>
    <w:rsid w:val="007F7768"/>
    <w:rsid w:val="007F77C2"/>
    <w:rsid w:val="0080003E"/>
    <w:rsid w:val="00800360"/>
    <w:rsid w:val="00800574"/>
    <w:rsid w:val="0080067F"/>
    <w:rsid w:val="00800DDD"/>
    <w:rsid w:val="00801119"/>
    <w:rsid w:val="008015AD"/>
    <w:rsid w:val="00801672"/>
    <w:rsid w:val="00801ACA"/>
    <w:rsid w:val="00801CEF"/>
    <w:rsid w:val="00801EA1"/>
    <w:rsid w:val="008027D4"/>
    <w:rsid w:val="0080293F"/>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54F"/>
    <w:rsid w:val="00806AFB"/>
    <w:rsid w:val="00806C79"/>
    <w:rsid w:val="008071CF"/>
    <w:rsid w:val="008072D5"/>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204E"/>
    <w:rsid w:val="0081277F"/>
    <w:rsid w:val="00812812"/>
    <w:rsid w:val="008129AC"/>
    <w:rsid w:val="00812AAC"/>
    <w:rsid w:val="00812CB7"/>
    <w:rsid w:val="00812FE9"/>
    <w:rsid w:val="00813565"/>
    <w:rsid w:val="008138D9"/>
    <w:rsid w:val="00813B3D"/>
    <w:rsid w:val="00814998"/>
    <w:rsid w:val="00814B93"/>
    <w:rsid w:val="00814DE4"/>
    <w:rsid w:val="00814E15"/>
    <w:rsid w:val="0081519D"/>
    <w:rsid w:val="00815693"/>
    <w:rsid w:val="00815D14"/>
    <w:rsid w:val="0081607F"/>
    <w:rsid w:val="008160B1"/>
    <w:rsid w:val="008168F8"/>
    <w:rsid w:val="00816951"/>
    <w:rsid w:val="008177C0"/>
    <w:rsid w:val="00817A40"/>
    <w:rsid w:val="00820672"/>
    <w:rsid w:val="0082129D"/>
    <w:rsid w:val="008214F3"/>
    <w:rsid w:val="00821F13"/>
    <w:rsid w:val="00822048"/>
    <w:rsid w:val="0082245D"/>
    <w:rsid w:val="008224D1"/>
    <w:rsid w:val="0082253C"/>
    <w:rsid w:val="00823033"/>
    <w:rsid w:val="00823653"/>
    <w:rsid w:val="008236F6"/>
    <w:rsid w:val="00823747"/>
    <w:rsid w:val="008237B0"/>
    <w:rsid w:val="00823873"/>
    <w:rsid w:val="00823969"/>
    <w:rsid w:val="00823C66"/>
    <w:rsid w:val="00823DA8"/>
    <w:rsid w:val="00823E38"/>
    <w:rsid w:val="008246CD"/>
    <w:rsid w:val="008249AC"/>
    <w:rsid w:val="00824A5F"/>
    <w:rsid w:val="00824A6B"/>
    <w:rsid w:val="00825C90"/>
    <w:rsid w:val="00826126"/>
    <w:rsid w:val="00826989"/>
    <w:rsid w:val="00826C65"/>
    <w:rsid w:val="00826C98"/>
    <w:rsid w:val="00826FFD"/>
    <w:rsid w:val="0082704A"/>
    <w:rsid w:val="008276C4"/>
    <w:rsid w:val="008277ED"/>
    <w:rsid w:val="00827F53"/>
    <w:rsid w:val="00830645"/>
    <w:rsid w:val="00830709"/>
    <w:rsid w:val="00830AB3"/>
    <w:rsid w:val="00830AF0"/>
    <w:rsid w:val="00830E4A"/>
    <w:rsid w:val="00830F6E"/>
    <w:rsid w:val="0083140E"/>
    <w:rsid w:val="00831449"/>
    <w:rsid w:val="0083155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DCB"/>
    <w:rsid w:val="008351A6"/>
    <w:rsid w:val="008353CF"/>
    <w:rsid w:val="0083556F"/>
    <w:rsid w:val="008359A6"/>
    <w:rsid w:val="008359C7"/>
    <w:rsid w:val="00835C81"/>
    <w:rsid w:val="00835CED"/>
    <w:rsid w:val="00835E30"/>
    <w:rsid w:val="00835E4C"/>
    <w:rsid w:val="00836FF9"/>
    <w:rsid w:val="00837136"/>
    <w:rsid w:val="008374C8"/>
    <w:rsid w:val="00837528"/>
    <w:rsid w:val="008377F8"/>
    <w:rsid w:val="00837A5C"/>
    <w:rsid w:val="00837C61"/>
    <w:rsid w:val="00837D17"/>
    <w:rsid w:val="00837D73"/>
    <w:rsid w:val="008400E7"/>
    <w:rsid w:val="008402AB"/>
    <w:rsid w:val="008402D1"/>
    <w:rsid w:val="008406C0"/>
    <w:rsid w:val="008407C2"/>
    <w:rsid w:val="00840B11"/>
    <w:rsid w:val="00840B69"/>
    <w:rsid w:val="00840C17"/>
    <w:rsid w:val="00840C5F"/>
    <w:rsid w:val="00840C77"/>
    <w:rsid w:val="00840D86"/>
    <w:rsid w:val="00840FA5"/>
    <w:rsid w:val="008410F3"/>
    <w:rsid w:val="008411C7"/>
    <w:rsid w:val="00841348"/>
    <w:rsid w:val="00841B68"/>
    <w:rsid w:val="00841FAA"/>
    <w:rsid w:val="0084263F"/>
    <w:rsid w:val="008428C4"/>
    <w:rsid w:val="00842AF7"/>
    <w:rsid w:val="008434A1"/>
    <w:rsid w:val="008434E2"/>
    <w:rsid w:val="008435A2"/>
    <w:rsid w:val="008435DB"/>
    <w:rsid w:val="008439CD"/>
    <w:rsid w:val="00843B36"/>
    <w:rsid w:val="00843CED"/>
    <w:rsid w:val="00843F84"/>
    <w:rsid w:val="00844072"/>
    <w:rsid w:val="008446CA"/>
    <w:rsid w:val="008456D7"/>
    <w:rsid w:val="00845BD7"/>
    <w:rsid w:val="00846085"/>
    <w:rsid w:val="008461A0"/>
    <w:rsid w:val="008464C8"/>
    <w:rsid w:val="0084652D"/>
    <w:rsid w:val="0084671E"/>
    <w:rsid w:val="00846917"/>
    <w:rsid w:val="00846AFD"/>
    <w:rsid w:val="0084735D"/>
    <w:rsid w:val="008475C7"/>
    <w:rsid w:val="008477B5"/>
    <w:rsid w:val="00847925"/>
    <w:rsid w:val="008479D8"/>
    <w:rsid w:val="00847B8C"/>
    <w:rsid w:val="0085015D"/>
    <w:rsid w:val="008501F2"/>
    <w:rsid w:val="00850489"/>
    <w:rsid w:val="0085059B"/>
    <w:rsid w:val="008506E2"/>
    <w:rsid w:val="0085088A"/>
    <w:rsid w:val="0085098A"/>
    <w:rsid w:val="0085109E"/>
    <w:rsid w:val="0085159F"/>
    <w:rsid w:val="008518DF"/>
    <w:rsid w:val="0085196F"/>
    <w:rsid w:val="00851B5C"/>
    <w:rsid w:val="00851D1B"/>
    <w:rsid w:val="00851DB0"/>
    <w:rsid w:val="00851E0A"/>
    <w:rsid w:val="00851F37"/>
    <w:rsid w:val="00852321"/>
    <w:rsid w:val="00852916"/>
    <w:rsid w:val="00852A07"/>
    <w:rsid w:val="00853288"/>
    <w:rsid w:val="0085336D"/>
    <w:rsid w:val="008533DE"/>
    <w:rsid w:val="0085392F"/>
    <w:rsid w:val="008539F5"/>
    <w:rsid w:val="00853ABD"/>
    <w:rsid w:val="00853C96"/>
    <w:rsid w:val="00853D36"/>
    <w:rsid w:val="00853F2D"/>
    <w:rsid w:val="0085405A"/>
    <w:rsid w:val="008541D7"/>
    <w:rsid w:val="008545C3"/>
    <w:rsid w:val="008548D0"/>
    <w:rsid w:val="00854B12"/>
    <w:rsid w:val="00854E1E"/>
    <w:rsid w:val="0085504A"/>
    <w:rsid w:val="008552DC"/>
    <w:rsid w:val="008555BF"/>
    <w:rsid w:val="00855617"/>
    <w:rsid w:val="008557DE"/>
    <w:rsid w:val="0085591E"/>
    <w:rsid w:val="008560E3"/>
    <w:rsid w:val="008567CF"/>
    <w:rsid w:val="00857542"/>
    <w:rsid w:val="00857713"/>
    <w:rsid w:val="008577FE"/>
    <w:rsid w:val="008578DE"/>
    <w:rsid w:val="00857E38"/>
    <w:rsid w:val="00857EFD"/>
    <w:rsid w:val="008600FC"/>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5904"/>
    <w:rsid w:val="00866193"/>
    <w:rsid w:val="00866521"/>
    <w:rsid w:val="00866F18"/>
    <w:rsid w:val="00866F6C"/>
    <w:rsid w:val="00867033"/>
    <w:rsid w:val="00867205"/>
    <w:rsid w:val="00870B8D"/>
    <w:rsid w:val="00871BC2"/>
    <w:rsid w:val="00871EEB"/>
    <w:rsid w:val="00871F62"/>
    <w:rsid w:val="00872245"/>
    <w:rsid w:val="008724A0"/>
    <w:rsid w:val="008735C4"/>
    <w:rsid w:val="00873614"/>
    <w:rsid w:val="00873E20"/>
    <w:rsid w:val="0087411E"/>
    <w:rsid w:val="00874C47"/>
    <w:rsid w:val="00874F4C"/>
    <w:rsid w:val="0087509D"/>
    <w:rsid w:val="008750A9"/>
    <w:rsid w:val="008750AD"/>
    <w:rsid w:val="008753CC"/>
    <w:rsid w:val="0087553D"/>
    <w:rsid w:val="00875BD4"/>
    <w:rsid w:val="00875D25"/>
    <w:rsid w:val="008763B6"/>
    <w:rsid w:val="0087646C"/>
    <w:rsid w:val="00876646"/>
    <w:rsid w:val="008768C4"/>
    <w:rsid w:val="008769DE"/>
    <w:rsid w:val="00876AC4"/>
    <w:rsid w:val="00877395"/>
    <w:rsid w:val="00877548"/>
    <w:rsid w:val="00880797"/>
    <w:rsid w:val="00880E19"/>
    <w:rsid w:val="00881194"/>
    <w:rsid w:val="00881266"/>
    <w:rsid w:val="008815D4"/>
    <w:rsid w:val="00881BBA"/>
    <w:rsid w:val="00881DAF"/>
    <w:rsid w:val="008822EE"/>
    <w:rsid w:val="008826BF"/>
    <w:rsid w:val="0088286F"/>
    <w:rsid w:val="00882981"/>
    <w:rsid w:val="00882C07"/>
    <w:rsid w:val="008830D5"/>
    <w:rsid w:val="008831EE"/>
    <w:rsid w:val="008836D7"/>
    <w:rsid w:val="0088442E"/>
    <w:rsid w:val="008844EC"/>
    <w:rsid w:val="00884BB9"/>
    <w:rsid w:val="00884E18"/>
    <w:rsid w:val="00884E33"/>
    <w:rsid w:val="00884F33"/>
    <w:rsid w:val="008855E1"/>
    <w:rsid w:val="008856CC"/>
    <w:rsid w:val="008858B3"/>
    <w:rsid w:val="008858D3"/>
    <w:rsid w:val="00885E15"/>
    <w:rsid w:val="00886260"/>
    <w:rsid w:val="0088674C"/>
    <w:rsid w:val="008868BB"/>
    <w:rsid w:val="00886BC4"/>
    <w:rsid w:val="00887287"/>
    <w:rsid w:val="00887346"/>
    <w:rsid w:val="008879C8"/>
    <w:rsid w:val="00887AEB"/>
    <w:rsid w:val="00887B19"/>
    <w:rsid w:val="008900C5"/>
    <w:rsid w:val="00890194"/>
    <w:rsid w:val="0089027D"/>
    <w:rsid w:val="008904E3"/>
    <w:rsid w:val="008905E1"/>
    <w:rsid w:val="008908AD"/>
    <w:rsid w:val="00890909"/>
    <w:rsid w:val="00890F51"/>
    <w:rsid w:val="00890F93"/>
    <w:rsid w:val="008913BB"/>
    <w:rsid w:val="00891838"/>
    <w:rsid w:val="008918C8"/>
    <w:rsid w:val="008919F7"/>
    <w:rsid w:val="00891A07"/>
    <w:rsid w:val="00891C3F"/>
    <w:rsid w:val="00891D46"/>
    <w:rsid w:val="00891F47"/>
    <w:rsid w:val="008924D3"/>
    <w:rsid w:val="00893228"/>
    <w:rsid w:val="00893230"/>
    <w:rsid w:val="00893446"/>
    <w:rsid w:val="0089375F"/>
    <w:rsid w:val="00893780"/>
    <w:rsid w:val="00893CEF"/>
    <w:rsid w:val="00894515"/>
    <w:rsid w:val="0089487B"/>
    <w:rsid w:val="00894A26"/>
    <w:rsid w:val="00894AE1"/>
    <w:rsid w:val="00894FF8"/>
    <w:rsid w:val="00895090"/>
    <w:rsid w:val="00895111"/>
    <w:rsid w:val="00895503"/>
    <w:rsid w:val="00895726"/>
    <w:rsid w:val="0089578C"/>
    <w:rsid w:val="00895CFD"/>
    <w:rsid w:val="00895E00"/>
    <w:rsid w:val="00895F31"/>
    <w:rsid w:val="008960AB"/>
    <w:rsid w:val="00896554"/>
    <w:rsid w:val="008968EB"/>
    <w:rsid w:val="00896BF8"/>
    <w:rsid w:val="00896CAD"/>
    <w:rsid w:val="00896CB4"/>
    <w:rsid w:val="008976B3"/>
    <w:rsid w:val="00897745"/>
    <w:rsid w:val="00897A4F"/>
    <w:rsid w:val="00897AF9"/>
    <w:rsid w:val="00897C01"/>
    <w:rsid w:val="008A0236"/>
    <w:rsid w:val="008A05AE"/>
    <w:rsid w:val="008A05B7"/>
    <w:rsid w:val="008A061B"/>
    <w:rsid w:val="008A1106"/>
    <w:rsid w:val="008A1369"/>
    <w:rsid w:val="008A1570"/>
    <w:rsid w:val="008A1A26"/>
    <w:rsid w:val="008A1A2C"/>
    <w:rsid w:val="008A1A39"/>
    <w:rsid w:val="008A1BDF"/>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66EF"/>
    <w:rsid w:val="008A67F6"/>
    <w:rsid w:val="008A704F"/>
    <w:rsid w:val="008A7332"/>
    <w:rsid w:val="008A7620"/>
    <w:rsid w:val="008A7656"/>
    <w:rsid w:val="008A776E"/>
    <w:rsid w:val="008A7C37"/>
    <w:rsid w:val="008A7F64"/>
    <w:rsid w:val="008B06CE"/>
    <w:rsid w:val="008B0879"/>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F60"/>
    <w:rsid w:val="008B538F"/>
    <w:rsid w:val="008B57BD"/>
    <w:rsid w:val="008B5A1C"/>
    <w:rsid w:val="008B5A24"/>
    <w:rsid w:val="008B5FE5"/>
    <w:rsid w:val="008B6F99"/>
    <w:rsid w:val="008B717A"/>
    <w:rsid w:val="008B739F"/>
    <w:rsid w:val="008B740C"/>
    <w:rsid w:val="008B78DD"/>
    <w:rsid w:val="008B7908"/>
    <w:rsid w:val="008B7AE3"/>
    <w:rsid w:val="008B7D76"/>
    <w:rsid w:val="008B7F23"/>
    <w:rsid w:val="008C0413"/>
    <w:rsid w:val="008C06CA"/>
    <w:rsid w:val="008C0924"/>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492"/>
    <w:rsid w:val="008C4612"/>
    <w:rsid w:val="008C46AC"/>
    <w:rsid w:val="008C501E"/>
    <w:rsid w:val="008C50F0"/>
    <w:rsid w:val="008C51AA"/>
    <w:rsid w:val="008C51F5"/>
    <w:rsid w:val="008C5EE9"/>
    <w:rsid w:val="008C652E"/>
    <w:rsid w:val="008C6712"/>
    <w:rsid w:val="008C6720"/>
    <w:rsid w:val="008C6845"/>
    <w:rsid w:val="008C6A4D"/>
    <w:rsid w:val="008C7762"/>
    <w:rsid w:val="008C7CC7"/>
    <w:rsid w:val="008D029B"/>
    <w:rsid w:val="008D0424"/>
    <w:rsid w:val="008D04B6"/>
    <w:rsid w:val="008D0678"/>
    <w:rsid w:val="008D07C0"/>
    <w:rsid w:val="008D0AB0"/>
    <w:rsid w:val="008D0C9C"/>
    <w:rsid w:val="008D0F85"/>
    <w:rsid w:val="008D109B"/>
    <w:rsid w:val="008D1292"/>
    <w:rsid w:val="008D1937"/>
    <w:rsid w:val="008D26FA"/>
    <w:rsid w:val="008D2FB6"/>
    <w:rsid w:val="008D413E"/>
    <w:rsid w:val="008D414C"/>
    <w:rsid w:val="008D5425"/>
    <w:rsid w:val="008D5570"/>
    <w:rsid w:val="008D572F"/>
    <w:rsid w:val="008D5AB4"/>
    <w:rsid w:val="008D5F13"/>
    <w:rsid w:val="008D5FA6"/>
    <w:rsid w:val="008D694B"/>
    <w:rsid w:val="008D6DEF"/>
    <w:rsid w:val="008D71A3"/>
    <w:rsid w:val="008D7B44"/>
    <w:rsid w:val="008D7CA1"/>
    <w:rsid w:val="008D7D58"/>
    <w:rsid w:val="008D7EA9"/>
    <w:rsid w:val="008E0570"/>
    <w:rsid w:val="008E0C0E"/>
    <w:rsid w:val="008E0DF8"/>
    <w:rsid w:val="008E1772"/>
    <w:rsid w:val="008E1DC4"/>
    <w:rsid w:val="008E1DEF"/>
    <w:rsid w:val="008E1E09"/>
    <w:rsid w:val="008E1F00"/>
    <w:rsid w:val="008E203B"/>
    <w:rsid w:val="008E2277"/>
    <w:rsid w:val="008E25A9"/>
    <w:rsid w:val="008E2940"/>
    <w:rsid w:val="008E2D45"/>
    <w:rsid w:val="008E2FCB"/>
    <w:rsid w:val="008E32F0"/>
    <w:rsid w:val="008E34A8"/>
    <w:rsid w:val="008E43E2"/>
    <w:rsid w:val="008E4545"/>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F79"/>
    <w:rsid w:val="008E72EB"/>
    <w:rsid w:val="008E7315"/>
    <w:rsid w:val="008E75C8"/>
    <w:rsid w:val="008E79E4"/>
    <w:rsid w:val="008E7DA9"/>
    <w:rsid w:val="008E7E51"/>
    <w:rsid w:val="008E7EAC"/>
    <w:rsid w:val="008E7FAA"/>
    <w:rsid w:val="008F01C3"/>
    <w:rsid w:val="008F041B"/>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ABA"/>
    <w:rsid w:val="008F4B6B"/>
    <w:rsid w:val="008F4DB5"/>
    <w:rsid w:val="008F4F7F"/>
    <w:rsid w:val="008F5193"/>
    <w:rsid w:val="008F51E3"/>
    <w:rsid w:val="008F5321"/>
    <w:rsid w:val="008F5FB1"/>
    <w:rsid w:val="008F68BC"/>
    <w:rsid w:val="008F7158"/>
    <w:rsid w:val="008F7173"/>
    <w:rsid w:val="008F71E7"/>
    <w:rsid w:val="008F7479"/>
    <w:rsid w:val="008F75E4"/>
    <w:rsid w:val="008F7924"/>
    <w:rsid w:val="008F7B80"/>
    <w:rsid w:val="008F7BAE"/>
    <w:rsid w:val="008F7C0F"/>
    <w:rsid w:val="0090007A"/>
    <w:rsid w:val="0090064A"/>
    <w:rsid w:val="00900718"/>
    <w:rsid w:val="00900A23"/>
    <w:rsid w:val="00900BE6"/>
    <w:rsid w:val="00900D67"/>
    <w:rsid w:val="00900F26"/>
    <w:rsid w:val="00901402"/>
    <w:rsid w:val="00901483"/>
    <w:rsid w:val="00901540"/>
    <w:rsid w:val="009017BF"/>
    <w:rsid w:val="00901AF8"/>
    <w:rsid w:val="00901B9F"/>
    <w:rsid w:val="00901E33"/>
    <w:rsid w:val="00902598"/>
    <w:rsid w:val="00902745"/>
    <w:rsid w:val="0090290B"/>
    <w:rsid w:val="00902CCE"/>
    <w:rsid w:val="0090306E"/>
    <w:rsid w:val="00903250"/>
    <w:rsid w:val="00903312"/>
    <w:rsid w:val="009034A1"/>
    <w:rsid w:val="0090356B"/>
    <w:rsid w:val="00903709"/>
    <w:rsid w:val="009038D1"/>
    <w:rsid w:val="00903B50"/>
    <w:rsid w:val="00904245"/>
    <w:rsid w:val="00904307"/>
    <w:rsid w:val="009044E4"/>
    <w:rsid w:val="00904F26"/>
    <w:rsid w:val="0090507E"/>
    <w:rsid w:val="009050E8"/>
    <w:rsid w:val="0090526F"/>
    <w:rsid w:val="00905B60"/>
    <w:rsid w:val="00905D79"/>
    <w:rsid w:val="009061F8"/>
    <w:rsid w:val="00906776"/>
    <w:rsid w:val="0090683B"/>
    <w:rsid w:val="00906851"/>
    <w:rsid w:val="009069C0"/>
    <w:rsid w:val="00906AD5"/>
    <w:rsid w:val="00906AE0"/>
    <w:rsid w:val="00906AFF"/>
    <w:rsid w:val="00906FBD"/>
    <w:rsid w:val="00907444"/>
    <w:rsid w:val="009074F8"/>
    <w:rsid w:val="0090794F"/>
    <w:rsid w:val="00907B35"/>
    <w:rsid w:val="00910030"/>
    <w:rsid w:val="009102B2"/>
    <w:rsid w:val="0091082B"/>
    <w:rsid w:val="00910C27"/>
    <w:rsid w:val="00910CBB"/>
    <w:rsid w:val="00910F99"/>
    <w:rsid w:val="00911159"/>
    <w:rsid w:val="00911403"/>
    <w:rsid w:val="00911E59"/>
    <w:rsid w:val="0091200E"/>
    <w:rsid w:val="0091207E"/>
    <w:rsid w:val="0091216E"/>
    <w:rsid w:val="009127DD"/>
    <w:rsid w:val="00912B83"/>
    <w:rsid w:val="00912C12"/>
    <w:rsid w:val="009132E1"/>
    <w:rsid w:val="00913A0B"/>
    <w:rsid w:val="009141D6"/>
    <w:rsid w:val="009143F8"/>
    <w:rsid w:val="009145EB"/>
    <w:rsid w:val="00914658"/>
    <w:rsid w:val="009146A6"/>
    <w:rsid w:val="009149E6"/>
    <w:rsid w:val="00914F7E"/>
    <w:rsid w:val="009150EB"/>
    <w:rsid w:val="00915A09"/>
    <w:rsid w:val="00915A21"/>
    <w:rsid w:val="00915C60"/>
    <w:rsid w:val="0091629B"/>
    <w:rsid w:val="00916A01"/>
    <w:rsid w:val="00916B35"/>
    <w:rsid w:val="00917273"/>
    <w:rsid w:val="0091733B"/>
    <w:rsid w:val="0091736E"/>
    <w:rsid w:val="00917520"/>
    <w:rsid w:val="00920036"/>
    <w:rsid w:val="00920462"/>
    <w:rsid w:val="0092047B"/>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63B"/>
    <w:rsid w:val="00924921"/>
    <w:rsid w:val="009251E6"/>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827"/>
    <w:rsid w:val="00932954"/>
    <w:rsid w:val="00932E88"/>
    <w:rsid w:val="00933DA6"/>
    <w:rsid w:val="00933E8B"/>
    <w:rsid w:val="00934392"/>
    <w:rsid w:val="009343CB"/>
    <w:rsid w:val="00934556"/>
    <w:rsid w:val="00934932"/>
    <w:rsid w:val="00934C5E"/>
    <w:rsid w:val="009354A9"/>
    <w:rsid w:val="0093583A"/>
    <w:rsid w:val="009358D8"/>
    <w:rsid w:val="009359F2"/>
    <w:rsid w:val="00935C47"/>
    <w:rsid w:val="00936314"/>
    <w:rsid w:val="009366FD"/>
    <w:rsid w:val="009368EC"/>
    <w:rsid w:val="00936B99"/>
    <w:rsid w:val="009370F3"/>
    <w:rsid w:val="0093769F"/>
    <w:rsid w:val="00937AC1"/>
    <w:rsid w:val="00940330"/>
    <w:rsid w:val="009404F7"/>
    <w:rsid w:val="0094080C"/>
    <w:rsid w:val="00940993"/>
    <w:rsid w:val="00940A30"/>
    <w:rsid w:val="009413F2"/>
    <w:rsid w:val="0094159A"/>
    <w:rsid w:val="0094161E"/>
    <w:rsid w:val="00941CF4"/>
    <w:rsid w:val="00942079"/>
    <w:rsid w:val="00942416"/>
    <w:rsid w:val="00942462"/>
    <w:rsid w:val="00942E2F"/>
    <w:rsid w:val="00942FFA"/>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0C1"/>
    <w:rsid w:val="009521A0"/>
    <w:rsid w:val="009521A5"/>
    <w:rsid w:val="009527BA"/>
    <w:rsid w:val="0095294D"/>
    <w:rsid w:val="00952A8B"/>
    <w:rsid w:val="00952B72"/>
    <w:rsid w:val="00952CE4"/>
    <w:rsid w:val="00952DCA"/>
    <w:rsid w:val="009531A6"/>
    <w:rsid w:val="00953248"/>
    <w:rsid w:val="0095365D"/>
    <w:rsid w:val="00953A21"/>
    <w:rsid w:val="00953C43"/>
    <w:rsid w:val="00953C96"/>
    <w:rsid w:val="009548CC"/>
    <w:rsid w:val="00954AF1"/>
    <w:rsid w:val="00954CCA"/>
    <w:rsid w:val="00954D79"/>
    <w:rsid w:val="009551E8"/>
    <w:rsid w:val="0095542D"/>
    <w:rsid w:val="00955541"/>
    <w:rsid w:val="00955733"/>
    <w:rsid w:val="0095573F"/>
    <w:rsid w:val="00955834"/>
    <w:rsid w:val="00955B10"/>
    <w:rsid w:val="00955BB4"/>
    <w:rsid w:val="00955CDF"/>
    <w:rsid w:val="00956822"/>
    <w:rsid w:val="00956E81"/>
    <w:rsid w:val="00957107"/>
    <w:rsid w:val="00957A9D"/>
    <w:rsid w:val="00957CB5"/>
    <w:rsid w:val="00960061"/>
    <w:rsid w:val="009609D4"/>
    <w:rsid w:val="00960A81"/>
    <w:rsid w:val="00960B98"/>
    <w:rsid w:val="00961177"/>
    <w:rsid w:val="0096154A"/>
    <w:rsid w:val="0096163C"/>
    <w:rsid w:val="009616A6"/>
    <w:rsid w:val="0096175D"/>
    <w:rsid w:val="00962139"/>
    <w:rsid w:val="009624A9"/>
    <w:rsid w:val="009624C0"/>
    <w:rsid w:val="00962697"/>
    <w:rsid w:val="009627EF"/>
    <w:rsid w:val="00962BD5"/>
    <w:rsid w:val="009633F0"/>
    <w:rsid w:val="00963BB8"/>
    <w:rsid w:val="00963D0B"/>
    <w:rsid w:val="00964246"/>
    <w:rsid w:val="00964290"/>
    <w:rsid w:val="00964A1B"/>
    <w:rsid w:val="00964C4E"/>
    <w:rsid w:val="00964D81"/>
    <w:rsid w:val="009653CF"/>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03A"/>
    <w:rsid w:val="0097133E"/>
    <w:rsid w:val="00972318"/>
    <w:rsid w:val="00972323"/>
    <w:rsid w:val="009723C6"/>
    <w:rsid w:val="0097251F"/>
    <w:rsid w:val="00972A4A"/>
    <w:rsid w:val="00972D2E"/>
    <w:rsid w:val="0097306E"/>
    <w:rsid w:val="0097328C"/>
    <w:rsid w:val="00973733"/>
    <w:rsid w:val="00973A09"/>
    <w:rsid w:val="00973B70"/>
    <w:rsid w:val="009742D2"/>
    <w:rsid w:val="009742FE"/>
    <w:rsid w:val="00974AD3"/>
    <w:rsid w:val="00974C78"/>
    <w:rsid w:val="00974DE3"/>
    <w:rsid w:val="0097515E"/>
    <w:rsid w:val="0097516D"/>
    <w:rsid w:val="00975307"/>
    <w:rsid w:val="00975BD8"/>
    <w:rsid w:val="00975DE0"/>
    <w:rsid w:val="0097615F"/>
    <w:rsid w:val="00976535"/>
    <w:rsid w:val="0097687D"/>
    <w:rsid w:val="00976955"/>
    <w:rsid w:val="00976FEE"/>
    <w:rsid w:val="00977AD2"/>
    <w:rsid w:val="00977AD4"/>
    <w:rsid w:val="00977C27"/>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3BA0"/>
    <w:rsid w:val="0098421D"/>
    <w:rsid w:val="0098433D"/>
    <w:rsid w:val="009845E0"/>
    <w:rsid w:val="009846AE"/>
    <w:rsid w:val="0098488F"/>
    <w:rsid w:val="00984D05"/>
    <w:rsid w:val="00984D06"/>
    <w:rsid w:val="00984DAB"/>
    <w:rsid w:val="00984EAC"/>
    <w:rsid w:val="00985058"/>
    <w:rsid w:val="0098505A"/>
    <w:rsid w:val="00985129"/>
    <w:rsid w:val="009855EF"/>
    <w:rsid w:val="00985603"/>
    <w:rsid w:val="00985664"/>
    <w:rsid w:val="009856D7"/>
    <w:rsid w:val="00985725"/>
    <w:rsid w:val="00985A91"/>
    <w:rsid w:val="00985C8D"/>
    <w:rsid w:val="00985DD0"/>
    <w:rsid w:val="0098633C"/>
    <w:rsid w:val="009867E3"/>
    <w:rsid w:val="00986A92"/>
    <w:rsid w:val="00986AF3"/>
    <w:rsid w:val="00986E4B"/>
    <w:rsid w:val="009870B6"/>
    <w:rsid w:val="00987172"/>
    <w:rsid w:val="0098735E"/>
    <w:rsid w:val="009873FF"/>
    <w:rsid w:val="0098774D"/>
    <w:rsid w:val="00987FE2"/>
    <w:rsid w:val="009901CA"/>
    <w:rsid w:val="009906D9"/>
    <w:rsid w:val="00990C12"/>
    <w:rsid w:val="0099100B"/>
    <w:rsid w:val="0099104F"/>
    <w:rsid w:val="00991080"/>
    <w:rsid w:val="009912DB"/>
    <w:rsid w:val="00991326"/>
    <w:rsid w:val="009917C8"/>
    <w:rsid w:val="00991FA1"/>
    <w:rsid w:val="009920ED"/>
    <w:rsid w:val="00992337"/>
    <w:rsid w:val="00992410"/>
    <w:rsid w:val="00992C3C"/>
    <w:rsid w:val="00993129"/>
    <w:rsid w:val="00993196"/>
    <w:rsid w:val="00993413"/>
    <w:rsid w:val="00993F42"/>
    <w:rsid w:val="009949F6"/>
    <w:rsid w:val="00994B63"/>
    <w:rsid w:val="00995DD7"/>
    <w:rsid w:val="00995E2F"/>
    <w:rsid w:val="00996079"/>
    <w:rsid w:val="009961FC"/>
    <w:rsid w:val="00996272"/>
    <w:rsid w:val="00996690"/>
    <w:rsid w:val="009969EB"/>
    <w:rsid w:val="00996B97"/>
    <w:rsid w:val="00996BFB"/>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892"/>
    <w:rsid w:val="009A2B48"/>
    <w:rsid w:val="009A2DFD"/>
    <w:rsid w:val="009A3392"/>
    <w:rsid w:val="009A35CC"/>
    <w:rsid w:val="009A3B20"/>
    <w:rsid w:val="009A3B71"/>
    <w:rsid w:val="009A45A7"/>
    <w:rsid w:val="009A4684"/>
    <w:rsid w:val="009A4E7B"/>
    <w:rsid w:val="009A4E9E"/>
    <w:rsid w:val="009A50F2"/>
    <w:rsid w:val="009A5423"/>
    <w:rsid w:val="009A5B70"/>
    <w:rsid w:val="009A5D80"/>
    <w:rsid w:val="009A6103"/>
    <w:rsid w:val="009A6114"/>
    <w:rsid w:val="009A6309"/>
    <w:rsid w:val="009A6362"/>
    <w:rsid w:val="009A645F"/>
    <w:rsid w:val="009A6A36"/>
    <w:rsid w:val="009A7356"/>
    <w:rsid w:val="009A745A"/>
    <w:rsid w:val="009A7732"/>
    <w:rsid w:val="009A785F"/>
    <w:rsid w:val="009A7CFC"/>
    <w:rsid w:val="009B0016"/>
    <w:rsid w:val="009B04D2"/>
    <w:rsid w:val="009B07A3"/>
    <w:rsid w:val="009B07B2"/>
    <w:rsid w:val="009B084A"/>
    <w:rsid w:val="009B0AEE"/>
    <w:rsid w:val="009B15C7"/>
    <w:rsid w:val="009B1B55"/>
    <w:rsid w:val="009B1F3F"/>
    <w:rsid w:val="009B20E9"/>
    <w:rsid w:val="009B2438"/>
    <w:rsid w:val="009B2725"/>
    <w:rsid w:val="009B2788"/>
    <w:rsid w:val="009B28F5"/>
    <w:rsid w:val="009B2ABA"/>
    <w:rsid w:val="009B2E1C"/>
    <w:rsid w:val="009B33CC"/>
    <w:rsid w:val="009B36DE"/>
    <w:rsid w:val="009B37C3"/>
    <w:rsid w:val="009B45B1"/>
    <w:rsid w:val="009B47F9"/>
    <w:rsid w:val="009B4B31"/>
    <w:rsid w:val="009B4F39"/>
    <w:rsid w:val="009B4F46"/>
    <w:rsid w:val="009B50FE"/>
    <w:rsid w:val="009B5273"/>
    <w:rsid w:val="009B53A1"/>
    <w:rsid w:val="009B54E0"/>
    <w:rsid w:val="009B5963"/>
    <w:rsid w:val="009B5A19"/>
    <w:rsid w:val="009B5BC4"/>
    <w:rsid w:val="009B5FE9"/>
    <w:rsid w:val="009B62E0"/>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993"/>
    <w:rsid w:val="009C1A30"/>
    <w:rsid w:val="009C1DF1"/>
    <w:rsid w:val="009C21FD"/>
    <w:rsid w:val="009C22A9"/>
    <w:rsid w:val="009C24CA"/>
    <w:rsid w:val="009C279C"/>
    <w:rsid w:val="009C2C91"/>
    <w:rsid w:val="009C2DC8"/>
    <w:rsid w:val="009C3408"/>
    <w:rsid w:val="009C3730"/>
    <w:rsid w:val="009C4297"/>
    <w:rsid w:val="009C4B16"/>
    <w:rsid w:val="009C4DAB"/>
    <w:rsid w:val="009C4F0B"/>
    <w:rsid w:val="009C518A"/>
    <w:rsid w:val="009C5372"/>
    <w:rsid w:val="009C53C7"/>
    <w:rsid w:val="009C5808"/>
    <w:rsid w:val="009C5915"/>
    <w:rsid w:val="009C5AD3"/>
    <w:rsid w:val="009C5F66"/>
    <w:rsid w:val="009C618C"/>
    <w:rsid w:val="009C665C"/>
    <w:rsid w:val="009C6C41"/>
    <w:rsid w:val="009C6FBE"/>
    <w:rsid w:val="009C746D"/>
    <w:rsid w:val="009C7548"/>
    <w:rsid w:val="009C7B88"/>
    <w:rsid w:val="009C7D91"/>
    <w:rsid w:val="009C7E6F"/>
    <w:rsid w:val="009D0014"/>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33D"/>
    <w:rsid w:val="009D35A1"/>
    <w:rsid w:val="009D3663"/>
    <w:rsid w:val="009D39BC"/>
    <w:rsid w:val="009D3EE7"/>
    <w:rsid w:val="009D4657"/>
    <w:rsid w:val="009D4833"/>
    <w:rsid w:val="009D48D4"/>
    <w:rsid w:val="009D49F5"/>
    <w:rsid w:val="009D4C0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665"/>
    <w:rsid w:val="009E2855"/>
    <w:rsid w:val="009E2AE2"/>
    <w:rsid w:val="009E2F21"/>
    <w:rsid w:val="009E2F93"/>
    <w:rsid w:val="009E33AD"/>
    <w:rsid w:val="009E3443"/>
    <w:rsid w:val="009E39AC"/>
    <w:rsid w:val="009E39DF"/>
    <w:rsid w:val="009E3EFB"/>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83E"/>
    <w:rsid w:val="009E7D28"/>
    <w:rsid w:val="009E7EFC"/>
    <w:rsid w:val="009E7F67"/>
    <w:rsid w:val="009E7FEC"/>
    <w:rsid w:val="009F0AE6"/>
    <w:rsid w:val="009F0CA4"/>
    <w:rsid w:val="009F0D75"/>
    <w:rsid w:val="009F1142"/>
    <w:rsid w:val="009F135C"/>
    <w:rsid w:val="009F18DF"/>
    <w:rsid w:val="009F1B38"/>
    <w:rsid w:val="009F1D95"/>
    <w:rsid w:val="009F1F7D"/>
    <w:rsid w:val="009F2053"/>
    <w:rsid w:val="009F2506"/>
    <w:rsid w:val="009F2E0A"/>
    <w:rsid w:val="009F33E6"/>
    <w:rsid w:val="009F3435"/>
    <w:rsid w:val="009F378B"/>
    <w:rsid w:val="009F3990"/>
    <w:rsid w:val="009F3A61"/>
    <w:rsid w:val="009F48F6"/>
    <w:rsid w:val="009F4B8D"/>
    <w:rsid w:val="009F4BA1"/>
    <w:rsid w:val="009F4DD9"/>
    <w:rsid w:val="009F526E"/>
    <w:rsid w:val="009F5292"/>
    <w:rsid w:val="009F55D0"/>
    <w:rsid w:val="009F5B32"/>
    <w:rsid w:val="009F6149"/>
    <w:rsid w:val="009F634A"/>
    <w:rsid w:val="009F66BE"/>
    <w:rsid w:val="009F67EF"/>
    <w:rsid w:val="009F6A83"/>
    <w:rsid w:val="009F6C6A"/>
    <w:rsid w:val="009F6EE8"/>
    <w:rsid w:val="009F7010"/>
    <w:rsid w:val="009F7201"/>
    <w:rsid w:val="009F75A8"/>
    <w:rsid w:val="009F78A7"/>
    <w:rsid w:val="009F7923"/>
    <w:rsid w:val="00A000C6"/>
    <w:rsid w:val="00A007AB"/>
    <w:rsid w:val="00A00A38"/>
    <w:rsid w:val="00A00B69"/>
    <w:rsid w:val="00A010C3"/>
    <w:rsid w:val="00A0192B"/>
    <w:rsid w:val="00A01B25"/>
    <w:rsid w:val="00A01DED"/>
    <w:rsid w:val="00A02305"/>
    <w:rsid w:val="00A02509"/>
    <w:rsid w:val="00A02D0B"/>
    <w:rsid w:val="00A030C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45A"/>
    <w:rsid w:val="00A12A78"/>
    <w:rsid w:val="00A12E39"/>
    <w:rsid w:val="00A13136"/>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8AE"/>
    <w:rsid w:val="00A16BCC"/>
    <w:rsid w:val="00A16C20"/>
    <w:rsid w:val="00A16E9C"/>
    <w:rsid w:val="00A16F0B"/>
    <w:rsid w:val="00A17423"/>
    <w:rsid w:val="00A1754C"/>
    <w:rsid w:val="00A20047"/>
    <w:rsid w:val="00A206A6"/>
    <w:rsid w:val="00A20CDF"/>
    <w:rsid w:val="00A20FF0"/>
    <w:rsid w:val="00A2139E"/>
    <w:rsid w:val="00A21450"/>
    <w:rsid w:val="00A21485"/>
    <w:rsid w:val="00A214FB"/>
    <w:rsid w:val="00A215D8"/>
    <w:rsid w:val="00A2175B"/>
    <w:rsid w:val="00A21902"/>
    <w:rsid w:val="00A21A23"/>
    <w:rsid w:val="00A22166"/>
    <w:rsid w:val="00A225EF"/>
    <w:rsid w:val="00A2291B"/>
    <w:rsid w:val="00A22B53"/>
    <w:rsid w:val="00A232EC"/>
    <w:rsid w:val="00A234B1"/>
    <w:rsid w:val="00A2360C"/>
    <w:rsid w:val="00A2378D"/>
    <w:rsid w:val="00A23846"/>
    <w:rsid w:val="00A23AAA"/>
    <w:rsid w:val="00A2484D"/>
    <w:rsid w:val="00A24E4B"/>
    <w:rsid w:val="00A251EA"/>
    <w:rsid w:val="00A252AE"/>
    <w:rsid w:val="00A252D8"/>
    <w:rsid w:val="00A25900"/>
    <w:rsid w:val="00A25A37"/>
    <w:rsid w:val="00A25AD1"/>
    <w:rsid w:val="00A25B6D"/>
    <w:rsid w:val="00A26014"/>
    <w:rsid w:val="00A265A8"/>
    <w:rsid w:val="00A26666"/>
    <w:rsid w:val="00A267CD"/>
    <w:rsid w:val="00A2680A"/>
    <w:rsid w:val="00A26C0F"/>
    <w:rsid w:val="00A26DFF"/>
    <w:rsid w:val="00A274B9"/>
    <w:rsid w:val="00A27962"/>
    <w:rsid w:val="00A27A01"/>
    <w:rsid w:val="00A27A67"/>
    <w:rsid w:val="00A27CB9"/>
    <w:rsid w:val="00A27D1F"/>
    <w:rsid w:val="00A27D44"/>
    <w:rsid w:val="00A27E42"/>
    <w:rsid w:val="00A27F67"/>
    <w:rsid w:val="00A3075A"/>
    <w:rsid w:val="00A30986"/>
    <w:rsid w:val="00A30997"/>
    <w:rsid w:val="00A30A59"/>
    <w:rsid w:val="00A30B5E"/>
    <w:rsid w:val="00A30B70"/>
    <w:rsid w:val="00A30D99"/>
    <w:rsid w:val="00A30DBC"/>
    <w:rsid w:val="00A30ECE"/>
    <w:rsid w:val="00A3116A"/>
    <w:rsid w:val="00A315B2"/>
    <w:rsid w:val="00A3167D"/>
    <w:rsid w:val="00A31875"/>
    <w:rsid w:val="00A31899"/>
    <w:rsid w:val="00A31B20"/>
    <w:rsid w:val="00A31EF2"/>
    <w:rsid w:val="00A320D5"/>
    <w:rsid w:val="00A323B6"/>
    <w:rsid w:val="00A3255E"/>
    <w:rsid w:val="00A326AB"/>
    <w:rsid w:val="00A3282F"/>
    <w:rsid w:val="00A328BD"/>
    <w:rsid w:val="00A33282"/>
    <w:rsid w:val="00A3330C"/>
    <w:rsid w:val="00A3356E"/>
    <w:rsid w:val="00A33646"/>
    <w:rsid w:val="00A34273"/>
    <w:rsid w:val="00A34BC6"/>
    <w:rsid w:val="00A34D85"/>
    <w:rsid w:val="00A3541B"/>
    <w:rsid w:val="00A35B1A"/>
    <w:rsid w:val="00A35D48"/>
    <w:rsid w:val="00A360E9"/>
    <w:rsid w:val="00A3631D"/>
    <w:rsid w:val="00A365D8"/>
    <w:rsid w:val="00A36B0F"/>
    <w:rsid w:val="00A3739E"/>
    <w:rsid w:val="00A375AD"/>
    <w:rsid w:val="00A37817"/>
    <w:rsid w:val="00A37B3F"/>
    <w:rsid w:val="00A37EA6"/>
    <w:rsid w:val="00A41700"/>
    <w:rsid w:val="00A41E41"/>
    <w:rsid w:val="00A4258B"/>
    <w:rsid w:val="00A42A40"/>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770"/>
    <w:rsid w:val="00A458DD"/>
    <w:rsid w:val="00A45940"/>
    <w:rsid w:val="00A461ED"/>
    <w:rsid w:val="00A46360"/>
    <w:rsid w:val="00A4640B"/>
    <w:rsid w:val="00A4686A"/>
    <w:rsid w:val="00A4690D"/>
    <w:rsid w:val="00A471FF"/>
    <w:rsid w:val="00A477F8"/>
    <w:rsid w:val="00A47C4C"/>
    <w:rsid w:val="00A47C7A"/>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45A"/>
    <w:rsid w:val="00A5351F"/>
    <w:rsid w:val="00A537DD"/>
    <w:rsid w:val="00A5385D"/>
    <w:rsid w:val="00A53873"/>
    <w:rsid w:val="00A54821"/>
    <w:rsid w:val="00A5511C"/>
    <w:rsid w:val="00A555BD"/>
    <w:rsid w:val="00A5569A"/>
    <w:rsid w:val="00A55864"/>
    <w:rsid w:val="00A55AE6"/>
    <w:rsid w:val="00A55B50"/>
    <w:rsid w:val="00A55E2F"/>
    <w:rsid w:val="00A55F32"/>
    <w:rsid w:val="00A55F50"/>
    <w:rsid w:val="00A562C0"/>
    <w:rsid w:val="00A56378"/>
    <w:rsid w:val="00A563F3"/>
    <w:rsid w:val="00A568CE"/>
    <w:rsid w:val="00A57752"/>
    <w:rsid w:val="00A57A97"/>
    <w:rsid w:val="00A600A3"/>
    <w:rsid w:val="00A60713"/>
    <w:rsid w:val="00A60AF1"/>
    <w:rsid w:val="00A60BFE"/>
    <w:rsid w:val="00A60D36"/>
    <w:rsid w:val="00A61403"/>
    <w:rsid w:val="00A617FE"/>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E8C"/>
    <w:rsid w:val="00A65F72"/>
    <w:rsid w:val="00A66282"/>
    <w:rsid w:val="00A66325"/>
    <w:rsid w:val="00A663FB"/>
    <w:rsid w:val="00A66598"/>
    <w:rsid w:val="00A66605"/>
    <w:rsid w:val="00A66687"/>
    <w:rsid w:val="00A666F3"/>
    <w:rsid w:val="00A6675C"/>
    <w:rsid w:val="00A66774"/>
    <w:rsid w:val="00A6686A"/>
    <w:rsid w:val="00A670AB"/>
    <w:rsid w:val="00A67125"/>
    <w:rsid w:val="00A67758"/>
    <w:rsid w:val="00A67954"/>
    <w:rsid w:val="00A705F8"/>
    <w:rsid w:val="00A70B2A"/>
    <w:rsid w:val="00A70BBC"/>
    <w:rsid w:val="00A70E5F"/>
    <w:rsid w:val="00A70F36"/>
    <w:rsid w:val="00A710D5"/>
    <w:rsid w:val="00A71275"/>
    <w:rsid w:val="00A71944"/>
    <w:rsid w:val="00A71997"/>
    <w:rsid w:val="00A724DC"/>
    <w:rsid w:val="00A7287D"/>
    <w:rsid w:val="00A729B5"/>
    <w:rsid w:val="00A72A1C"/>
    <w:rsid w:val="00A73153"/>
    <w:rsid w:val="00A7319E"/>
    <w:rsid w:val="00A733A0"/>
    <w:rsid w:val="00A73496"/>
    <w:rsid w:val="00A73C21"/>
    <w:rsid w:val="00A74164"/>
    <w:rsid w:val="00A748DD"/>
    <w:rsid w:val="00A749A8"/>
    <w:rsid w:val="00A74FE4"/>
    <w:rsid w:val="00A750D1"/>
    <w:rsid w:val="00A75557"/>
    <w:rsid w:val="00A75BB4"/>
    <w:rsid w:val="00A75D41"/>
    <w:rsid w:val="00A76273"/>
    <w:rsid w:val="00A76C5D"/>
    <w:rsid w:val="00A76CE9"/>
    <w:rsid w:val="00A76F88"/>
    <w:rsid w:val="00A76FEE"/>
    <w:rsid w:val="00A772AD"/>
    <w:rsid w:val="00A77411"/>
    <w:rsid w:val="00A7748A"/>
    <w:rsid w:val="00A77A0A"/>
    <w:rsid w:val="00A77C8C"/>
    <w:rsid w:val="00A77D94"/>
    <w:rsid w:val="00A77E50"/>
    <w:rsid w:val="00A8090E"/>
    <w:rsid w:val="00A80CBC"/>
    <w:rsid w:val="00A8111D"/>
    <w:rsid w:val="00A81A06"/>
    <w:rsid w:val="00A81A42"/>
    <w:rsid w:val="00A81C1C"/>
    <w:rsid w:val="00A81D38"/>
    <w:rsid w:val="00A81DC4"/>
    <w:rsid w:val="00A8223F"/>
    <w:rsid w:val="00A827E3"/>
    <w:rsid w:val="00A82B0A"/>
    <w:rsid w:val="00A82B65"/>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72B"/>
    <w:rsid w:val="00A867E2"/>
    <w:rsid w:val="00A86987"/>
    <w:rsid w:val="00A86DB8"/>
    <w:rsid w:val="00A87B94"/>
    <w:rsid w:val="00A87D2D"/>
    <w:rsid w:val="00A87FED"/>
    <w:rsid w:val="00A9187E"/>
    <w:rsid w:val="00A919CC"/>
    <w:rsid w:val="00A9211E"/>
    <w:rsid w:val="00A92182"/>
    <w:rsid w:val="00A93214"/>
    <w:rsid w:val="00A93900"/>
    <w:rsid w:val="00A939D5"/>
    <w:rsid w:val="00A944CB"/>
    <w:rsid w:val="00A94607"/>
    <w:rsid w:val="00A94CAE"/>
    <w:rsid w:val="00A94E24"/>
    <w:rsid w:val="00A94F82"/>
    <w:rsid w:val="00A952D9"/>
    <w:rsid w:val="00A960EC"/>
    <w:rsid w:val="00A96B43"/>
    <w:rsid w:val="00A96DB0"/>
    <w:rsid w:val="00A96E0D"/>
    <w:rsid w:val="00A97170"/>
    <w:rsid w:val="00A9736A"/>
    <w:rsid w:val="00A9782F"/>
    <w:rsid w:val="00A97958"/>
    <w:rsid w:val="00A97BAB"/>
    <w:rsid w:val="00AA02D7"/>
    <w:rsid w:val="00AA038E"/>
    <w:rsid w:val="00AA04CC"/>
    <w:rsid w:val="00AA080C"/>
    <w:rsid w:val="00AA0972"/>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11D0"/>
    <w:rsid w:val="00AB16F8"/>
    <w:rsid w:val="00AB17A9"/>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8F"/>
    <w:rsid w:val="00AB6379"/>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334A"/>
    <w:rsid w:val="00AC34AB"/>
    <w:rsid w:val="00AC3504"/>
    <w:rsid w:val="00AC3AEF"/>
    <w:rsid w:val="00AC3BB3"/>
    <w:rsid w:val="00AC3C0E"/>
    <w:rsid w:val="00AC4566"/>
    <w:rsid w:val="00AC4656"/>
    <w:rsid w:val="00AC4BF0"/>
    <w:rsid w:val="00AC4F6B"/>
    <w:rsid w:val="00AC5018"/>
    <w:rsid w:val="00AC5216"/>
    <w:rsid w:val="00AC5235"/>
    <w:rsid w:val="00AC5353"/>
    <w:rsid w:val="00AC53AF"/>
    <w:rsid w:val="00AC55DB"/>
    <w:rsid w:val="00AC583B"/>
    <w:rsid w:val="00AC5ED3"/>
    <w:rsid w:val="00AC61BE"/>
    <w:rsid w:val="00AC6590"/>
    <w:rsid w:val="00AC6D0C"/>
    <w:rsid w:val="00AC763A"/>
    <w:rsid w:val="00AC7C44"/>
    <w:rsid w:val="00AC7E87"/>
    <w:rsid w:val="00AD081C"/>
    <w:rsid w:val="00AD0893"/>
    <w:rsid w:val="00AD0B4A"/>
    <w:rsid w:val="00AD0E0E"/>
    <w:rsid w:val="00AD102C"/>
    <w:rsid w:val="00AD11BC"/>
    <w:rsid w:val="00AD12FD"/>
    <w:rsid w:val="00AD1A62"/>
    <w:rsid w:val="00AD1D2E"/>
    <w:rsid w:val="00AD1FEC"/>
    <w:rsid w:val="00AD2273"/>
    <w:rsid w:val="00AD2294"/>
    <w:rsid w:val="00AD2D02"/>
    <w:rsid w:val="00AD3412"/>
    <w:rsid w:val="00AD3F85"/>
    <w:rsid w:val="00AD4060"/>
    <w:rsid w:val="00AD4384"/>
    <w:rsid w:val="00AD45AF"/>
    <w:rsid w:val="00AD45C6"/>
    <w:rsid w:val="00AD4D99"/>
    <w:rsid w:val="00AD4F10"/>
    <w:rsid w:val="00AD540F"/>
    <w:rsid w:val="00AD567F"/>
    <w:rsid w:val="00AD5684"/>
    <w:rsid w:val="00AD5CF3"/>
    <w:rsid w:val="00AD6171"/>
    <w:rsid w:val="00AD6275"/>
    <w:rsid w:val="00AD6502"/>
    <w:rsid w:val="00AD668F"/>
    <w:rsid w:val="00AD6B75"/>
    <w:rsid w:val="00AD6D3D"/>
    <w:rsid w:val="00AD7081"/>
    <w:rsid w:val="00AD782B"/>
    <w:rsid w:val="00AD7C7E"/>
    <w:rsid w:val="00AE0011"/>
    <w:rsid w:val="00AE01F3"/>
    <w:rsid w:val="00AE085A"/>
    <w:rsid w:val="00AE0A24"/>
    <w:rsid w:val="00AE0AA3"/>
    <w:rsid w:val="00AE0D18"/>
    <w:rsid w:val="00AE0DDA"/>
    <w:rsid w:val="00AE10BE"/>
    <w:rsid w:val="00AE1562"/>
    <w:rsid w:val="00AE18E8"/>
    <w:rsid w:val="00AE1B25"/>
    <w:rsid w:val="00AE1BD0"/>
    <w:rsid w:val="00AE1BFE"/>
    <w:rsid w:val="00AE2627"/>
    <w:rsid w:val="00AE2B25"/>
    <w:rsid w:val="00AE2BD3"/>
    <w:rsid w:val="00AE3A2B"/>
    <w:rsid w:val="00AE3A30"/>
    <w:rsid w:val="00AE3B49"/>
    <w:rsid w:val="00AE4218"/>
    <w:rsid w:val="00AE493F"/>
    <w:rsid w:val="00AE4CE6"/>
    <w:rsid w:val="00AE4F00"/>
    <w:rsid w:val="00AE50A4"/>
    <w:rsid w:val="00AE5AAA"/>
    <w:rsid w:val="00AE5AD7"/>
    <w:rsid w:val="00AE5B3B"/>
    <w:rsid w:val="00AE5DF6"/>
    <w:rsid w:val="00AE6047"/>
    <w:rsid w:val="00AE6374"/>
    <w:rsid w:val="00AE6772"/>
    <w:rsid w:val="00AE72E7"/>
    <w:rsid w:val="00AE73C4"/>
    <w:rsid w:val="00AE73E0"/>
    <w:rsid w:val="00AE79F0"/>
    <w:rsid w:val="00AF0306"/>
    <w:rsid w:val="00AF0558"/>
    <w:rsid w:val="00AF0F83"/>
    <w:rsid w:val="00AF11DF"/>
    <w:rsid w:val="00AF1612"/>
    <w:rsid w:val="00AF1856"/>
    <w:rsid w:val="00AF20EE"/>
    <w:rsid w:val="00AF21BC"/>
    <w:rsid w:val="00AF2271"/>
    <w:rsid w:val="00AF2310"/>
    <w:rsid w:val="00AF238F"/>
    <w:rsid w:val="00AF2775"/>
    <w:rsid w:val="00AF27BE"/>
    <w:rsid w:val="00AF2873"/>
    <w:rsid w:val="00AF2B9D"/>
    <w:rsid w:val="00AF2C8B"/>
    <w:rsid w:val="00AF2ED8"/>
    <w:rsid w:val="00AF33EC"/>
    <w:rsid w:val="00AF3608"/>
    <w:rsid w:val="00AF36DA"/>
    <w:rsid w:val="00AF3D09"/>
    <w:rsid w:val="00AF3FB1"/>
    <w:rsid w:val="00AF403F"/>
    <w:rsid w:val="00AF430D"/>
    <w:rsid w:val="00AF4BD2"/>
    <w:rsid w:val="00AF5123"/>
    <w:rsid w:val="00AF51F1"/>
    <w:rsid w:val="00AF5F83"/>
    <w:rsid w:val="00AF710F"/>
    <w:rsid w:val="00AF7363"/>
    <w:rsid w:val="00AF75C4"/>
    <w:rsid w:val="00AF7663"/>
    <w:rsid w:val="00AF766C"/>
    <w:rsid w:val="00AF7741"/>
    <w:rsid w:val="00AF7953"/>
    <w:rsid w:val="00AF7E6C"/>
    <w:rsid w:val="00AF7FE7"/>
    <w:rsid w:val="00B00129"/>
    <w:rsid w:val="00B00233"/>
    <w:rsid w:val="00B0025F"/>
    <w:rsid w:val="00B0073D"/>
    <w:rsid w:val="00B00B61"/>
    <w:rsid w:val="00B00B66"/>
    <w:rsid w:val="00B01364"/>
    <w:rsid w:val="00B01541"/>
    <w:rsid w:val="00B0177A"/>
    <w:rsid w:val="00B02588"/>
    <w:rsid w:val="00B02CFA"/>
    <w:rsid w:val="00B0314C"/>
    <w:rsid w:val="00B03CC6"/>
    <w:rsid w:val="00B03EE0"/>
    <w:rsid w:val="00B0410B"/>
    <w:rsid w:val="00B04689"/>
    <w:rsid w:val="00B04DB3"/>
    <w:rsid w:val="00B051ED"/>
    <w:rsid w:val="00B055F4"/>
    <w:rsid w:val="00B06EB9"/>
    <w:rsid w:val="00B07312"/>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75F"/>
    <w:rsid w:val="00B12BBD"/>
    <w:rsid w:val="00B130E8"/>
    <w:rsid w:val="00B13142"/>
    <w:rsid w:val="00B1377A"/>
    <w:rsid w:val="00B13C4D"/>
    <w:rsid w:val="00B13C77"/>
    <w:rsid w:val="00B13CB3"/>
    <w:rsid w:val="00B14002"/>
    <w:rsid w:val="00B140F1"/>
    <w:rsid w:val="00B151F5"/>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53"/>
    <w:rsid w:val="00B17EA8"/>
    <w:rsid w:val="00B2024E"/>
    <w:rsid w:val="00B203CC"/>
    <w:rsid w:val="00B20807"/>
    <w:rsid w:val="00B20881"/>
    <w:rsid w:val="00B20AAC"/>
    <w:rsid w:val="00B211B7"/>
    <w:rsid w:val="00B21448"/>
    <w:rsid w:val="00B2218C"/>
    <w:rsid w:val="00B224AD"/>
    <w:rsid w:val="00B22525"/>
    <w:rsid w:val="00B22812"/>
    <w:rsid w:val="00B22A77"/>
    <w:rsid w:val="00B22C98"/>
    <w:rsid w:val="00B2338A"/>
    <w:rsid w:val="00B23B0C"/>
    <w:rsid w:val="00B23FBF"/>
    <w:rsid w:val="00B2402A"/>
    <w:rsid w:val="00B243EB"/>
    <w:rsid w:val="00B24B82"/>
    <w:rsid w:val="00B24CD3"/>
    <w:rsid w:val="00B24D27"/>
    <w:rsid w:val="00B25089"/>
    <w:rsid w:val="00B25416"/>
    <w:rsid w:val="00B25780"/>
    <w:rsid w:val="00B25D24"/>
    <w:rsid w:val="00B272A6"/>
    <w:rsid w:val="00B272BB"/>
    <w:rsid w:val="00B27534"/>
    <w:rsid w:val="00B276AF"/>
    <w:rsid w:val="00B27707"/>
    <w:rsid w:val="00B2773A"/>
    <w:rsid w:val="00B278BB"/>
    <w:rsid w:val="00B27A83"/>
    <w:rsid w:val="00B27D8F"/>
    <w:rsid w:val="00B27E6E"/>
    <w:rsid w:val="00B300D3"/>
    <w:rsid w:val="00B301BA"/>
    <w:rsid w:val="00B3058C"/>
    <w:rsid w:val="00B309C1"/>
    <w:rsid w:val="00B31264"/>
    <w:rsid w:val="00B3167B"/>
    <w:rsid w:val="00B31D28"/>
    <w:rsid w:val="00B321A1"/>
    <w:rsid w:val="00B322BC"/>
    <w:rsid w:val="00B32868"/>
    <w:rsid w:val="00B32C1A"/>
    <w:rsid w:val="00B32D9C"/>
    <w:rsid w:val="00B332F9"/>
    <w:rsid w:val="00B33B36"/>
    <w:rsid w:val="00B33EDF"/>
    <w:rsid w:val="00B33F19"/>
    <w:rsid w:val="00B34062"/>
    <w:rsid w:val="00B340FB"/>
    <w:rsid w:val="00B3410A"/>
    <w:rsid w:val="00B3423D"/>
    <w:rsid w:val="00B342F3"/>
    <w:rsid w:val="00B34488"/>
    <w:rsid w:val="00B345AD"/>
    <w:rsid w:val="00B34A94"/>
    <w:rsid w:val="00B34B9C"/>
    <w:rsid w:val="00B34D3C"/>
    <w:rsid w:val="00B35191"/>
    <w:rsid w:val="00B356CF"/>
    <w:rsid w:val="00B3586D"/>
    <w:rsid w:val="00B35CBF"/>
    <w:rsid w:val="00B35CE3"/>
    <w:rsid w:val="00B3641D"/>
    <w:rsid w:val="00B36590"/>
    <w:rsid w:val="00B3688F"/>
    <w:rsid w:val="00B36A21"/>
    <w:rsid w:val="00B36B9E"/>
    <w:rsid w:val="00B36C63"/>
    <w:rsid w:val="00B3714A"/>
    <w:rsid w:val="00B37A86"/>
    <w:rsid w:val="00B4004B"/>
    <w:rsid w:val="00B4078F"/>
    <w:rsid w:val="00B408A4"/>
    <w:rsid w:val="00B409C9"/>
    <w:rsid w:val="00B40FC5"/>
    <w:rsid w:val="00B413AA"/>
    <w:rsid w:val="00B416D2"/>
    <w:rsid w:val="00B41727"/>
    <w:rsid w:val="00B41794"/>
    <w:rsid w:val="00B41828"/>
    <w:rsid w:val="00B418EF"/>
    <w:rsid w:val="00B41BC9"/>
    <w:rsid w:val="00B422CB"/>
    <w:rsid w:val="00B42758"/>
    <w:rsid w:val="00B427F3"/>
    <w:rsid w:val="00B42892"/>
    <w:rsid w:val="00B434F8"/>
    <w:rsid w:val="00B4361F"/>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101"/>
    <w:rsid w:val="00B4746F"/>
    <w:rsid w:val="00B5069C"/>
    <w:rsid w:val="00B5095C"/>
    <w:rsid w:val="00B50C92"/>
    <w:rsid w:val="00B513C5"/>
    <w:rsid w:val="00B51871"/>
    <w:rsid w:val="00B51EAD"/>
    <w:rsid w:val="00B5206F"/>
    <w:rsid w:val="00B521CD"/>
    <w:rsid w:val="00B5236D"/>
    <w:rsid w:val="00B526D7"/>
    <w:rsid w:val="00B528D9"/>
    <w:rsid w:val="00B52AEA"/>
    <w:rsid w:val="00B5301C"/>
    <w:rsid w:val="00B530CA"/>
    <w:rsid w:val="00B534F6"/>
    <w:rsid w:val="00B53810"/>
    <w:rsid w:val="00B53A8D"/>
    <w:rsid w:val="00B53B15"/>
    <w:rsid w:val="00B53F58"/>
    <w:rsid w:val="00B541A3"/>
    <w:rsid w:val="00B5474A"/>
    <w:rsid w:val="00B5475E"/>
    <w:rsid w:val="00B548E3"/>
    <w:rsid w:val="00B54955"/>
    <w:rsid w:val="00B54B06"/>
    <w:rsid w:val="00B54D14"/>
    <w:rsid w:val="00B54D80"/>
    <w:rsid w:val="00B55E2D"/>
    <w:rsid w:val="00B56045"/>
    <w:rsid w:val="00B56046"/>
    <w:rsid w:val="00B561CF"/>
    <w:rsid w:val="00B565D1"/>
    <w:rsid w:val="00B570CE"/>
    <w:rsid w:val="00B570E3"/>
    <w:rsid w:val="00B57B01"/>
    <w:rsid w:val="00B57C0C"/>
    <w:rsid w:val="00B57D6B"/>
    <w:rsid w:val="00B60655"/>
    <w:rsid w:val="00B6065D"/>
    <w:rsid w:val="00B60C25"/>
    <w:rsid w:val="00B60CF8"/>
    <w:rsid w:val="00B612D2"/>
    <w:rsid w:val="00B61344"/>
    <w:rsid w:val="00B6152B"/>
    <w:rsid w:val="00B61A5A"/>
    <w:rsid w:val="00B61AF4"/>
    <w:rsid w:val="00B62060"/>
    <w:rsid w:val="00B620AD"/>
    <w:rsid w:val="00B62205"/>
    <w:rsid w:val="00B6242E"/>
    <w:rsid w:val="00B6255F"/>
    <w:rsid w:val="00B63184"/>
    <w:rsid w:val="00B633CB"/>
    <w:rsid w:val="00B6360D"/>
    <w:rsid w:val="00B63837"/>
    <w:rsid w:val="00B63B7D"/>
    <w:rsid w:val="00B63CF4"/>
    <w:rsid w:val="00B63F1E"/>
    <w:rsid w:val="00B63F85"/>
    <w:rsid w:val="00B64BE1"/>
    <w:rsid w:val="00B6527E"/>
    <w:rsid w:val="00B652C1"/>
    <w:rsid w:val="00B658F9"/>
    <w:rsid w:val="00B65A8A"/>
    <w:rsid w:val="00B65B44"/>
    <w:rsid w:val="00B66098"/>
    <w:rsid w:val="00B66308"/>
    <w:rsid w:val="00B663F9"/>
    <w:rsid w:val="00B66775"/>
    <w:rsid w:val="00B668BD"/>
    <w:rsid w:val="00B669B1"/>
    <w:rsid w:val="00B66B70"/>
    <w:rsid w:val="00B66DC4"/>
    <w:rsid w:val="00B670EC"/>
    <w:rsid w:val="00B67104"/>
    <w:rsid w:val="00B67570"/>
    <w:rsid w:val="00B67911"/>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A97"/>
    <w:rsid w:val="00B82D24"/>
    <w:rsid w:val="00B82DA2"/>
    <w:rsid w:val="00B82ED2"/>
    <w:rsid w:val="00B82FC2"/>
    <w:rsid w:val="00B82FC7"/>
    <w:rsid w:val="00B82FE8"/>
    <w:rsid w:val="00B83362"/>
    <w:rsid w:val="00B8357B"/>
    <w:rsid w:val="00B83917"/>
    <w:rsid w:val="00B83AB4"/>
    <w:rsid w:val="00B84042"/>
    <w:rsid w:val="00B8427D"/>
    <w:rsid w:val="00B8461C"/>
    <w:rsid w:val="00B848C5"/>
    <w:rsid w:val="00B84B88"/>
    <w:rsid w:val="00B84F38"/>
    <w:rsid w:val="00B85155"/>
    <w:rsid w:val="00B854AE"/>
    <w:rsid w:val="00B85646"/>
    <w:rsid w:val="00B85812"/>
    <w:rsid w:val="00B85935"/>
    <w:rsid w:val="00B85C7E"/>
    <w:rsid w:val="00B85EAD"/>
    <w:rsid w:val="00B86AC7"/>
    <w:rsid w:val="00B872CA"/>
    <w:rsid w:val="00B87488"/>
    <w:rsid w:val="00B87A76"/>
    <w:rsid w:val="00B87AFA"/>
    <w:rsid w:val="00B87D56"/>
    <w:rsid w:val="00B87DFA"/>
    <w:rsid w:val="00B87EAE"/>
    <w:rsid w:val="00B90059"/>
    <w:rsid w:val="00B901A7"/>
    <w:rsid w:val="00B906D5"/>
    <w:rsid w:val="00B908F3"/>
    <w:rsid w:val="00B90B74"/>
    <w:rsid w:val="00B90C2C"/>
    <w:rsid w:val="00B90DE9"/>
    <w:rsid w:val="00B90E62"/>
    <w:rsid w:val="00B90ECF"/>
    <w:rsid w:val="00B91F98"/>
    <w:rsid w:val="00B926A0"/>
    <w:rsid w:val="00B927A0"/>
    <w:rsid w:val="00B92C63"/>
    <w:rsid w:val="00B932D5"/>
    <w:rsid w:val="00B9355D"/>
    <w:rsid w:val="00B93647"/>
    <w:rsid w:val="00B93AA9"/>
    <w:rsid w:val="00B93F8C"/>
    <w:rsid w:val="00B94015"/>
    <w:rsid w:val="00B94375"/>
    <w:rsid w:val="00B94680"/>
    <w:rsid w:val="00B949B4"/>
    <w:rsid w:val="00B94BAA"/>
    <w:rsid w:val="00B950B0"/>
    <w:rsid w:val="00B95163"/>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BF0"/>
    <w:rsid w:val="00BA2EC4"/>
    <w:rsid w:val="00BA3009"/>
    <w:rsid w:val="00BA34DC"/>
    <w:rsid w:val="00BA38AE"/>
    <w:rsid w:val="00BA3C57"/>
    <w:rsid w:val="00BA3D5D"/>
    <w:rsid w:val="00BA4034"/>
    <w:rsid w:val="00BA4058"/>
    <w:rsid w:val="00BA43DE"/>
    <w:rsid w:val="00BA4C06"/>
    <w:rsid w:val="00BA4C64"/>
    <w:rsid w:val="00BA51AE"/>
    <w:rsid w:val="00BA521F"/>
    <w:rsid w:val="00BA5277"/>
    <w:rsid w:val="00BA5B13"/>
    <w:rsid w:val="00BA5F76"/>
    <w:rsid w:val="00BA6683"/>
    <w:rsid w:val="00BA738C"/>
    <w:rsid w:val="00BA7711"/>
    <w:rsid w:val="00BB028C"/>
    <w:rsid w:val="00BB0807"/>
    <w:rsid w:val="00BB081C"/>
    <w:rsid w:val="00BB0935"/>
    <w:rsid w:val="00BB0DF9"/>
    <w:rsid w:val="00BB0FD3"/>
    <w:rsid w:val="00BB1A31"/>
    <w:rsid w:val="00BB1B79"/>
    <w:rsid w:val="00BB1D85"/>
    <w:rsid w:val="00BB22A0"/>
    <w:rsid w:val="00BB22B7"/>
    <w:rsid w:val="00BB2458"/>
    <w:rsid w:val="00BB28E3"/>
    <w:rsid w:val="00BB30B7"/>
    <w:rsid w:val="00BB3105"/>
    <w:rsid w:val="00BB38F5"/>
    <w:rsid w:val="00BB3CE0"/>
    <w:rsid w:val="00BB3D87"/>
    <w:rsid w:val="00BB3FA5"/>
    <w:rsid w:val="00BB3FC8"/>
    <w:rsid w:val="00BB40A6"/>
    <w:rsid w:val="00BB4721"/>
    <w:rsid w:val="00BB495B"/>
    <w:rsid w:val="00BB4C6B"/>
    <w:rsid w:val="00BB5570"/>
    <w:rsid w:val="00BB56E9"/>
    <w:rsid w:val="00BB58DD"/>
    <w:rsid w:val="00BB599B"/>
    <w:rsid w:val="00BB59DA"/>
    <w:rsid w:val="00BB5DA8"/>
    <w:rsid w:val="00BB5DDD"/>
    <w:rsid w:val="00BB632B"/>
    <w:rsid w:val="00BB666F"/>
    <w:rsid w:val="00BB6740"/>
    <w:rsid w:val="00BB678A"/>
    <w:rsid w:val="00BB6F69"/>
    <w:rsid w:val="00BB7224"/>
    <w:rsid w:val="00BB7248"/>
    <w:rsid w:val="00BB7319"/>
    <w:rsid w:val="00BB75CC"/>
    <w:rsid w:val="00BB7E8D"/>
    <w:rsid w:val="00BB7F81"/>
    <w:rsid w:val="00BC023E"/>
    <w:rsid w:val="00BC02B3"/>
    <w:rsid w:val="00BC047F"/>
    <w:rsid w:val="00BC0771"/>
    <w:rsid w:val="00BC0AD3"/>
    <w:rsid w:val="00BC0DF6"/>
    <w:rsid w:val="00BC0E49"/>
    <w:rsid w:val="00BC0E4E"/>
    <w:rsid w:val="00BC1112"/>
    <w:rsid w:val="00BC123E"/>
    <w:rsid w:val="00BC13E0"/>
    <w:rsid w:val="00BC17A8"/>
    <w:rsid w:val="00BC1C33"/>
    <w:rsid w:val="00BC1CEB"/>
    <w:rsid w:val="00BC24AA"/>
    <w:rsid w:val="00BC26B9"/>
    <w:rsid w:val="00BC27E4"/>
    <w:rsid w:val="00BC2D8D"/>
    <w:rsid w:val="00BC30F8"/>
    <w:rsid w:val="00BC3319"/>
    <w:rsid w:val="00BC34F4"/>
    <w:rsid w:val="00BC46AB"/>
    <w:rsid w:val="00BC4719"/>
    <w:rsid w:val="00BC4C1D"/>
    <w:rsid w:val="00BC5697"/>
    <w:rsid w:val="00BC5AB0"/>
    <w:rsid w:val="00BC5CE6"/>
    <w:rsid w:val="00BC605B"/>
    <w:rsid w:val="00BC6950"/>
    <w:rsid w:val="00BC6AB8"/>
    <w:rsid w:val="00BC6E48"/>
    <w:rsid w:val="00BC6F92"/>
    <w:rsid w:val="00BC70CC"/>
    <w:rsid w:val="00BC718D"/>
    <w:rsid w:val="00BC719B"/>
    <w:rsid w:val="00BC7411"/>
    <w:rsid w:val="00BC760D"/>
    <w:rsid w:val="00BC76EA"/>
    <w:rsid w:val="00BC7D8D"/>
    <w:rsid w:val="00BC7FB3"/>
    <w:rsid w:val="00BD0260"/>
    <w:rsid w:val="00BD068C"/>
    <w:rsid w:val="00BD06F9"/>
    <w:rsid w:val="00BD0AAB"/>
    <w:rsid w:val="00BD0B73"/>
    <w:rsid w:val="00BD1010"/>
    <w:rsid w:val="00BD116A"/>
    <w:rsid w:val="00BD152C"/>
    <w:rsid w:val="00BD1C28"/>
    <w:rsid w:val="00BD1D56"/>
    <w:rsid w:val="00BD1F6B"/>
    <w:rsid w:val="00BD1F75"/>
    <w:rsid w:val="00BD3676"/>
    <w:rsid w:val="00BD3C69"/>
    <w:rsid w:val="00BD3D60"/>
    <w:rsid w:val="00BD3DD3"/>
    <w:rsid w:val="00BD3F1B"/>
    <w:rsid w:val="00BD401F"/>
    <w:rsid w:val="00BD411F"/>
    <w:rsid w:val="00BD47D0"/>
    <w:rsid w:val="00BD4DAF"/>
    <w:rsid w:val="00BD4F2B"/>
    <w:rsid w:val="00BD4F7A"/>
    <w:rsid w:val="00BD61DD"/>
    <w:rsid w:val="00BD68A2"/>
    <w:rsid w:val="00BD7003"/>
    <w:rsid w:val="00BD77EC"/>
    <w:rsid w:val="00BD789D"/>
    <w:rsid w:val="00BD798A"/>
    <w:rsid w:val="00BD7D54"/>
    <w:rsid w:val="00BE0482"/>
    <w:rsid w:val="00BE0557"/>
    <w:rsid w:val="00BE0B35"/>
    <w:rsid w:val="00BE0B5C"/>
    <w:rsid w:val="00BE0BDA"/>
    <w:rsid w:val="00BE0DBB"/>
    <w:rsid w:val="00BE0ECF"/>
    <w:rsid w:val="00BE105F"/>
    <w:rsid w:val="00BE1239"/>
    <w:rsid w:val="00BE16C6"/>
    <w:rsid w:val="00BE16EA"/>
    <w:rsid w:val="00BE1E4D"/>
    <w:rsid w:val="00BE2694"/>
    <w:rsid w:val="00BE2712"/>
    <w:rsid w:val="00BE27E9"/>
    <w:rsid w:val="00BE2AD1"/>
    <w:rsid w:val="00BE2E92"/>
    <w:rsid w:val="00BE33F9"/>
    <w:rsid w:val="00BE3678"/>
    <w:rsid w:val="00BE38F3"/>
    <w:rsid w:val="00BE3A65"/>
    <w:rsid w:val="00BE3DDB"/>
    <w:rsid w:val="00BE40D4"/>
    <w:rsid w:val="00BE4141"/>
    <w:rsid w:val="00BE4565"/>
    <w:rsid w:val="00BE4A5C"/>
    <w:rsid w:val="00BE4CA8"/>
    <w:rsid w:val="00BE4E02"/>
    <w:rsid w:val="00BE4FEA"/>
    <w:rsid w:val="00BE4FEE"/>
    <w:rsid w:val="00BE589C"/>
    <w:rsid w:val="00BE58C4"/>
    <w:rsid w:val="00BE58DE"/>
    <w:rsid w:val="00BE5C37"/>
    <w:rsid w:val="00BE5EB4"/>
    <w:rsid w:val="00BE60F3"/>
    <w:rsid w:val="00BE61F7"/>
    <w:rsid w:val="00BE6D78"/>
    <w:rsid w:val="00BE7166"/>
    <w:rsid w:val="00BE7532"/>
    <w:rsid w:val="00BE7E07"/>
    <w:rsid w:val="00BF04AA"/>
    <w:rsid w:val="00BF04CA"/>
    <w:rsid w:val="00BF0853"/>
    <w:rsid w:val="00BF0B7B"/>
    <w:rsid w:val="00BF0EFA"/>
    <w:rsid w:val="00BF1176"/>
    <w:rsid w:val="00BF12AE"/>
    <w:rsid w:val="00BF1A9D"/>
    <w:rsid w:val="00BF1BA2"/>
    <w:rsid w:val="00BF1F6D"/>
    <w:rsid w:val="00BF23D2"/>
    <w:rsid w:val="00BF24D5"/>
    <w:rsid w:val="00BF29AA"/>
    <w:rsid w:val="00BF29B4"/>
    <w:rsid w:val="00BF2A84"/>
    <w:rsid w:val="00BF2FE9"/>
    <w:rsid w:val="00BF3092"/>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C49"/>
    <w:rsid w:val="00BF5ECD"/>
    <w:rsid w:val="00BF5F86"/>
    <w:rsid w:val="00BF6412"/>
    <w:rsid w:val="00BF6479"/>
    <w:rsid w:val="00BF6EC9"/>
    <w:rsid w:val="00BF7175"/>
    <w:rsid w:val="00BF75DC"/>
    <w:rsid w:val="00BF7857"/>
    <w:rsid w:val="00BF7FE2"/>
    <w:rsid w:val="00C00C3A"/>
    <w:rsid w:val="00C00C6E"/>
    <w:rsid w:val="00C00E40"/>
    <w:rsid w:val="00C01118"/>
    <w:rsid w:val="00C01C26"/>
    <w:rsid w:val="00C0224D"/>
    <w:rsid w:val="00C02932"/>
    <w:rsid w:val="00C029BC"/>
    <w:rsid w:val="00C02F95"/>
    <w:rsid w:val="00C031EC"/>
    <w:rsid w:val="00C032EB"/>
    <w:rsid w:val="00C03319"/>
    <w:rsid w:val="00C03453"/>
    <w:rsid w:val="00C03DDF"/>
    <w:rsid w:val="00C03EA7"/>
    <w:rsid w:val="00C04158"/>
    <w:rsid w:val="00C041A9"/>
    <w:rsid w:val="00C044B7"/>
    <w:rsid w:val="00C04C59"/>
    <w:rsid w:val="00C052CF"/>
    <w:rsid w:val="00C054A6"/>
    <w:rsid w:val="00C0590D"/>
    <w:rsid w:val="00C059DF"/>
    <w:rsid w:val="00C05C5A"/>
    <w:rsid w:val="00C05D3D"/>
    <w:rsid w:val="00C06142"/>
    <w:rsid w:val="00C06229"/>
    <w:rsid w:val="00C0680A"/>
    <w:rsid w:val="00C069D8"/>
    <w:rsid w:val="00C07207"/>
    <w:rsid w:val="00C07348"/>
    <w:rsid w:val="00C07354"/>
    <w:rsid w:val="00C079CB"/>
    <w:rsid w:val="00C07B77"/>
    <w:rsid w:val="00C07C36"/>
    <w:rsid w:val="00C105CC"/>
    <w:rsid w:val="00C10DD4"/>
    <w:rsid w:val="00C1101C"/>
    <w:rsid w:val="00C118E2"/>
    <w:rsid w:val="00C1211E"/>
    <w:rsid w:val="00C1254A"/>
    <w:rsid w:val="00C1258A"/>
    <w:rsid w:val="00C12806"/>
    <w:rsid w:val="00C1281A"/>
    <w:rsid w:val="00C1290D"/>
    <w:rsid w:val="00C12B07"/>
    <w:rsid w:val="00C13248"/>
    <w:rsid w:val="00C13D55"/>
    <w:rsid w:val="00C13F09"/>
    <w:rsid w:val="00C14106"/>
    <w:rsid w:val="00C1471E"/>
    <w:rsid w:val="00C14D0A"/>
    <w:rsid w:val="00C15329"/>
    <w:rsid w:val="00C1561E"/>
    <w:rsid w:val="00C1577D"/>
    <w:rsid w:val="00C1626C"/>
    <w:rsid w:val="00C162F6"/>
    <w:rsid w:val="00C16301"/>
    <w:rsid w:val="00C16465"/>
    <w:rsid w:val="00C167E3"/>
    <w:rsid w:val="00C168CC"/>
    <w:rsid w:val="00C16DBE"/>
    <w:rsid w:val="00C171D8"/>
    <w:rsid w:val="00C17391"/>
    <w:rsid w:val="00C173B5"/>
    <w:rsid w:val="00C17FAB"/>
    <w:rsid w:val="00C2008B"/>
    <w:rsid w:val="00C201B2"/>
    <w:rsid w:val="00C2047B"/>
    <w:rsid w:val="00C204E9"/>
    <w:rsid w:val="00C20C82"/>
    <w:rsid w:val="00C21543"/>
    <w:rsid w:val="00C215CE"/>
    <w:rsid w:val="00C218CF"/>
    <w:rsid w:val="00C21C27"/>
    <w:rsid w:val="00C21CF3"/>
    <w:rsid w:val="00C22084"/>
    <w:rsid w:val="00C22418"/>
    <w:rsid w:val="00C22C5E"/>
    <w:rsid w:val="00C22EBF"/>
    <w:rsid w:val="00C231EA"/>
    <w:rsid w:val="00C23555"/>
    <w:rsid w:val="00C235F2"/>
    <w:rsid w:val="00C23A3A"/>
    <w:rsid w:val="00C23E06"/>
    <w:rsid w:val="00C2409D"/>
    <w:rsid w:val="00C24865"/>
    <w:rsid w:val="00C24C4B"/>
    <w:rsid w:val="00C25417"/>
    <w:rsid w:val="00C25730"/>
    <w:rsid w:val="00C25A9E"/>
    <w:rsid w:val="00C25AFF"/>
    <w:rsid w:val="00C25CEF"/>
    <w:rsid w:val="00C25DBE"/>
    <w:rsid w:val="00C25FAA"/>
    <w:rsid w:val="00C26500"/>
    <w:rsid w:val="00C2654E"/>
    <w:rsid w:val="00C265E8"/>
    <w:rsid w:val="00C266C2"/>
    <w:rsid w:val="00C26909"/>
    <w:rsid w:val="00C26B54"/>
    <w:rsid w:val="00C26C42"/>
    <w:rsid w:val="00C26DF7"/>
    <w:rsid w:val="00C27A36"/>
    <w:rsid w:val="00C27F55"/>
    <w:rsid w:val="00C30F68"/>
    <w:rsid w:val="00C310DF"/>
    <w:rsid w:val="00C31154"/>
    <w:rsid w:val="00C3130F"/>
    <w:rsid w:val="00C31FF5"/>
    <w:rsid w:val="00C32730"/>
    <w:rsid w:val="00C32806"/>
    <w:rsid w:val="00C32847"/>
    <w:rsid w:val="00C3293F"/>
    <w:rsid w:val="00C32DAA"/>
    <w:rsid w:val="00C32E0A"/>
    <w:rsid w:val="00C32E19"/>
    <w:rsid w:val="00C3339E"/>
    <w:rsid w:val="00C337A4"/>
    <w:rsid w:val="00C33AD9"/>
    <w:rsid w:val="00C33DB0"/>
    <w:rsid w:val="00C33E3C"/>
    <w:rsid w:val="00C33F7A"/>
    <w:rsid w:val="00C3452E"/>
    <w:rsid w:val="00C3470D"/>
    <w:rsid w:val="00C34BCD"/>
    <w:rsid w:val="00C34DB8"/>
    <w:rsid w:val="00C350DF"/>
    <w:rsid w:val="00C35473"/>
    <w:rsid w:val="00C35620"/>
    <w:rsid w:val="00C35F3E"/>
    <w:rsid w:val="00C36268"/>
    <w:rsid w:val="00C362B2"/>
    <w:rsid w:val="00C36C8D"/>
    <w:rsid w:val="00C37582"/>
    <w:rsid w:val="00C375E5"/>
    <w:rsid w:val="00C37788"/>
    <w:rsid w:val="00C37D74"/>
    <w:rsid w:val="00C37D77"/>
    <w:rsid w:val="00C40055"/>
    <w:rsid w:val="00C402E1"/>
    <w:rsid w:val="00C407A6"/>
    <w:rsid w:val="00C40EB6"/>
    <w:rsid w:val="00C41CD9"/>
    <w:rsid w:val="00C41D3B"/>
    <w:rsid w:val="00C41D90"/>
    <w:rsid w:val="00C41E67"/>
    <w:rsid w:val="00C421A8"/>
    <w:rsid w:val="00C42622"/>
    <w:rsid w:val="00C434B6"/>
    <w:rsid w:val="00C43520"/>
    <w:rsid w:val="00C43643"/>
    <w:rsid w:val="00C438B9"/>
    <w:rsid w:val="00C43CCC"/>
    <w:rsid w:val="00C4402E"/>
    <w:rsid w:val="00C441AB"/>
    <w:rsid w:val="00C45104"/>
    <w:rsid w:val="00C4529B"/>
    <w:rsid w:val="00C45A89"/>
    <w:rsid w:val="00C45C69"/>
    <w:rsid w:val="00C45ED0"/>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0F3A"/>
    <w:rsid w:val="00C51027"/>
    <w:rsid w:val="00C51565"/>
    <w:rsid w:val="00C51605"/>
    <w:rsid w:val="00C51919"/>
    <w:rsid w:val="00C51B50"/>
    <w:rsid w:val="00C51EED"/>
    <w:rsid w:val="00C51F6B"/>
    <w:rsid w:val="00C51FC0"/>
    <w:rsid w:val="00C5209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703"/>
    <w:rsid w:val="00C5620C"/>
    <w:rsid w:val="00C564B7"/>
    <w:rsid w:val="00C5699C"/>
    <w:rsid w:val="00C56A21"/>
    <w:rsid w:val="00C56E8E"/>
    <w:rsid w:val="00C5750A"/>
    <w:rsid w:val="00C577A7"/>
    <w:rsid w:val="00C6022A"/>
    <w:rsid w:val="00C604EA"/>
    <w:rsid w:val="00C605A6"/>
    <w:rsid w:val="00C608CF"/>
    <w:rsid w:val="00C609DA"/>
    <w:rsid w:val="00C60D18"/>
    <w:rsid w:val="00C6116C"/>
    <w:rsid w:val="00C61573"/>
    <w:rsid w:val="00C61935"/>
    <w:rsid w:val="00C61E1D"/>
    <w:rsid w:val="00C62567"/>
    <w:rsid w:val="00C62723"/>
    <w:rsid w:val="00C627BE"/>
    <w:rsid w:val="00C62896"/>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5044"/>
    <w:rsid w:val="00C65202"/>
    <w:rsid w:val="00C65325"/>
    <w:rsid w:val="00C65464"/>
    <w:rsid w:val="00C65C5B"/>
    <w:rsid w:val="00C65E67"/>
    <w:rsid w:val="00C6630E"/>
    <w:rsid w:val="00C66523"/>
    <w:rsid w:val="00C66A28"/>
    <w:rsid w:val="00C6707D"/>
    <w:rsid w:val="00C670DA"/>
    <w:rsid w:val="00C6710E"/>
    <w:rsid w:val="00C6711A"/>
    <w:rsid w:val="00C67D00"/>
    <w:rsid w:val="00C67D4D"/>
    <w:rsid w:val="00C70153"/>
    <w:rsid w:val="00C702A4"/>
    <w:rsid w:val="00C706CB"/>
    <w:rsid w:val="00C70800"/>
    <w:rsid w:val="00C70865"/>
    <w:rsid w:val="00C7090F"/>
    <w:rsid w:val="00C711B2"/>
    <w:rsid w:val="00C711D4"/>
    <w:rsid w:val="00C714F3"/>
    <w:rsid w:val="00C71660"/>
    <w:rsid w:val="00C7167D"/>
    <w:rsid w:val="00C71747"/>
    <w:rsid w:val="00C71835"/>
    <w:rsid w:val="00C71C0D"/>
    <w:rsid w:val="00C71CB5"/>
    <w:rsid w:val="00C71F0C"/>
    <w:rsid w:val="00C7223D"/>
    <w:rsid w:val="00C7234E"/>
    <w:rsid w:val="00C72636"/>
    <w:rsid w:val="00C7269D"/>
    <w:rsid w:val="00C727CD"/>
    <w:rsid w:val="00C728DC"/>
    <w:rsid w:val="00C72EBA"/>
    <w:rsid w:val="00C74A0B"/>
    <w:rsid w:val="00C751EC"/>
    <w:rsid w:val="00C75910"/>
    <w:rsid w:val="00C75D2B"/>
    <w:rsid w:val="00C75D3E"/>
    <w:rsid w:val="00C75E6D"/>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81B"/>
    <w:rsid w:val="00C818B3"/>
    <w:rsid w:val="00C82107"/>
    <w:rsid w:val="00C8277F"/>
    <w:rsid w:val="00C827FA"/>
    <w:rsid w:val="00C82885"/>
    <w:rsid w:val="00C82AA9"/>
    <w:rsid w:val="00C82D97"/>
    <w:rsid w:val="00C82DCF"/>
    <w:rsid w:val="00C83393"/>
    <w:rsid w:val="00C83518"/>
    <w:rsid w:val="00C838F3"/>
    <w:rsid w:val="00C83CB8"/>
    <w:rsid w:val="00C83CEF"/>
    <w:rsid w:val="00C83D3C"/>
    <w:rsid w:val="00C8410F"/>
    <w:rsid w:val="00C8453B"/>
    <w:rsid w:val="00C84779"/>
    <w:rsid w:val="00C8496D"/>
    <w:rsid w:val="00C849E3"/>
    <w:rsid w:val="00C84B2F"/>
    <w:rsid w:val="00C84F69"/>
    <w:rsid w:val="00C85335"/>
    <w:rsid w:val="00C85419"/>
    <w:rsid w:val="00C85550"/>
    <w:rsid w:val="00C85750"/>
    <w:rsid w:val="00C858FE"/>
    <w:rsid w:val="00C85B72"/>
    <w:rsid w:val="00C85D66"/>
    <w:rsid w:val="00C85E80"/>
    <w:rsid w:val="00C85F1F"/>
    <w:rsid w:val="00C8607F"/>
    <w:rsid w:val="00C86631"/>
    <w:rsid w:val="00C86899"/>
    <w:rsid w:val="00C869EB"/>
    <w:rsid w:val="00C869FA"/>
    <w:rsid w:val="00C86AB9"/>
    <w:rsid w:val="00C86B41"/>
    <w:rsid w:val="00C86C06"/>
    <w:rsid w:val="00C86D0C"/>
    <w:rsid w:val="00C86F17"/>
    <w:rsid w:val="00C873F6"/>
    <w:rsid w:val="00C87622"/>
    <w:rsid w:val="00C87708"/>
    <w:rsid w:val="00C8798F"/>
    <w:rsid w:val="00C905B8"/>
    <w:rsid w:val="00C90681"/>
    <w:rsid w:val="00C9090C"/>
    <w:rsid w:val="00C90D55"/>
    <w:rsid w:val="00C91255"/>
    <w:rsid w:val="00C91263"/>
    <w:rsid w:val="00C915C0"/>
    <w:rsid w:val="00C91626"/>
    <w:rsid w:val="00C91880"/>
    <w:rsid w:val="00C91A67"/>
    <w:rsid w:val="00C91CBF"/>
    <w:rsid w:val="00C91D0E"/>
    <w:rsid w:val="00C92092"/>
    <w:rsid w:val="00C926DD"/>
    <w:rsid w:val="00C92720"/>
    <w:rsid w:val="00C9272F"/>
    <w:rsid w:val="00C92DEE"/>
    <w:rsid w:val="00C9367D"/>
    <w:rsid w:val="00C94394"/>
    <w:rsid w:val="00C94DEE"/>
    <w:rsid w:val="00C95101"/>
    <w:rsid w:val="00C951EA"/>
    <w:rsid w:val="00C952AB"/>
    <w:rsid w:val="00C95718"/>
    <w:rsid w:val="00C9577C"/>
    <w:rsid w:val="00C958F5"/>
    <w:rsid w:val="00C959AE"/>
    <w:rsid w:val="00C95AFE"/>
    <w:rsid w:val="00C95D4F"/>
    <w:rsid w:val="00C960C9"/>
    <w:rsid w:val="00C962AE"/>
    <w:rsid w:val="00C962E3"/>
    <w:rsid w:val="00C96A50"/>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3E0"/>
    <w:rsid w:val="00CA56D1"/>
    <w:rsid w:val="00CA5B73"/>
    <w:rsid w:val="00CA62C3"/>
    <w:rsid w:val="00CA7B31"/>
    <w:rsid w:val="00CB0995"/>
    <w:rsid w:val="00CB0AC3"/>
    <w:rsid w:val="00CB1265"/>
    <w:rsid w:val="00CB13AA"/>
    <w:rsid w:val="00CB18B9"/>
    <w:rsid w:val="00CB19CD"/>
    <w:rsid w:val="00CB1A65"/>
    <w:rsid w:val="00CB1F19"/>
    <w:rsid w:val="00CB223F"/>
    <w:rsid w:val="00CB2331"/>
    <w:rsid w:val="00CB2676"/>
    <w:rsid w:val="00CB2692"/>
    <w:rsid w:val="00CB2BEC"/>
    <w:rsid w:val="00CB2F9B"/>
    <w:rsid w:val="00CB33BB"/>
    <w:rsid w:val="00CB3D69"/>
    <w:rsid w:val="00CB410B"/>
    <w:rsid w:val="00CB46B2"/>
    <w:rsid w:val="00CB4B0A"/>
    <w:rsid w:val="00CB52C7"/>
    <w:rsid w:val="00CB5378"/>
    <w:rsid w:val="00CB56C8"/>
    <w:rsid w:val="00CB5A26"/>
    <w:rsid w:val="00CB5E25"/>
    <w:rsid w:val="00CB5ED6"/>
    <w:rsid w:val="00CB618F"/>
    <w:rsid w:val="00CB6400"/>
    <w:rsid w:val="00CB69F2"/>
    <w:rsid w:val="00CB72CE"/>
    <w:rsid w:val="00CB7480"/>
    <w:rsid w:val="00CB7DF3"/>
    <w:rsid w:val="00CC025F"/>
    <w:rsid w:val="00CC0970"/>
    <w:rsid w:val="00CC0AC6"/>
    <w:rsid w:val="00CC0DA5"/>
    <w:rsid w:val="00CC12F4"/>
    <w:rsid w:val="00CC1517"/>
    <w:rsid w:val="00CC1915"/>
    <w:rsid w:val="00CC1F4E"/>
    <w:rsid w:val="00CC2361"/>
    <w:rsid w:val="00CC26D5"/>
    <w:rsid w:val="00CC2749"/>
    <w:rsid w:val="00CC2E47"/>
    <w:rsid w:val="00CC2F68"/>
    <w:rsid w:val="00CC3378"/>
    <w:rsid w:val="00CC3508"/>
    <w:rsid w:val="00CC3C43"/>
    <w:rsid w:val="00CC49ED"/>
    <w:rsid w:val="00CC4FC9"/>
    <w:rsid w:val="00CC4FE1"/>
    <w:rsid w:val="00CC51F5"/>
    <w:rsid w:val="00CC52A7"/>
    <w:rsid w:val="00CC53EF"/>
    <w:rsid w:val="00CC544A"/>
    <w:rsid w:val="00CC5619"/>
    <w:rsid w:val="00CC5BE3"/>
    <w:rsid w:val="00CC5FC4"/>
    <w:rsid w:val="00CC664F"/>
    <w:rsid w:val="00CC6858"/>
    <w:rsid w:val="00CC6886"/>
    <w:rsid w:val="00CC68AD"/>
    <w:rsid w:val="00CC6CC0"/>
    <w:rsid w:val="00CC7464"/>
    <w:rsid w:val="00CC753D"/>
    <w:rsid w:val="00CC7719"/>
    <w:rsid w:val="00CC77C1"/>
    <w:rsid w:val="00CC78B1"/>
    <w:rsid w:val="00CC78F9"/>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AF8"/>
    <w:rsid w:val="00CD2EEB"/>
    <w:rsid w:val="00CD307E"/>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79A"/>
    <w:rsid w:val="00CD703F"/>
    <w:rsid w:val="00CD728D"/>
    <w:rsid w:val="00CD7305"/>
    <w:rsid w:val="00CD73E2"/>
    <w:rsid w:val="00CD75E4"/>
    <w:rsid w:val="00CD772D"/>
    <w:rsid w:val="00CE0027"/>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7B4"/>
    <w:rsid w:val="00CE4AD3"/>
    <w:rsid w:val="00CE4BEF"/>
    <w:rsid w:val="00CE4CB2"/>
    <w:rsid w:val="00CE4E22"/>
    <w:rsid w:val="00CE4F1B"/>
    <w:rsid w:val="00CE4F42"/>
    <w:rsid w:val="00CE5142"/>
    <w:rsid w:val="00CE5658"/>
    <w:rsid w:val="00CE61A4"/>
    <w:rsid w:val="00CE6893"/>
    <w:rsid w:val="00CE6A30"/>
    <w:rsid w:val="00CE6A4A"/>
    <w:rsid w:val="00CE705C"/>
    <w:rsid w:val="00CE70F5"/>
    <w:rsid w:val="00CE71DF"/>
    <w:rsid w:val="00CE728A"/>
    <w:rsid w:val="00CE79FD"/>
    <w:rsid w:val="00CE7C07"/>
    <w:rsid w:val="00CE7C8C"/>
    <w:rsid w:val="00CE7DDF"/>
    <w:rsid w:val="00CE7E31"/>
    <w:rsid w:val="00CF0409"/>
    <w:rsid w:val="00CF075C"/>
    <w:rsid w:val="00CF1820"/>
    <w:rsid w:val="00CF183A"/>
    <w:rsid w:val="00CF1C40"/>
    <w:rsid w:val="00CF1C9A"/>
    <w:rsid w:val="00CF2676"/>
    <w:rsid w:val="00CF2818"/>
    <w:rsid w:val="00CF29C3"/>
    <w:rsid w:val="00CF2F69"/>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0DAE"/>
    <w:rsid w:val="00D012A9"/>
    <w:rsid w:val="00D0131F"/>
    <w:rsid w:val="00D0148B"/>
    <w:rsid w:val="00D01548"/>
    <w:rsid w:val="00D015FE"/>
    <w:rsid w:val="00D0195A"/>
    <w:rsid w:val="00D01B67"/>
    <w:rsid w:val="00D01D6D"/>
    <w:rsid w:val="00D01FF4"/>
    <w:rsid w:val="00D021F6"/>
    <w:rsid w:val="00D02309"/>
    <w:rsid w:val="00D029EC"/>
    <w:rsid w:val="00D02B19"/>
    <w:rsid w:val="00D02F59"/>
    <w:rsid w:val="00D03407"/>
    <w:rsid w:val="00D03429"/>
    <w:rsid w:val="00D03864"/>
    <w:rsid w:val="00D038A8"/>
    <w:rsid w:val="00D03B87"/>
    <w:rsid w:val="00D03F27"/>
    <w:rsid w:val="00D05480"/>
    <w:rsid w:val="00D054C9"/>
    <w:rsid w:val="00D055F2"/>
    <w:rsid w:val="00D0560C"/>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3B1"/>
    <w:rsid w:val="00D11803"/>
    <w:rsid w:val="00D1187C"/>
    <w:rsid w:val="00D11A6C"/>
    <w:rsid w:val="00D11ECA"/>
    <w:rsid w:val="00D11EE3"/>
    <w:rsid w:val="00D11F24"/>
    <w:rsid w:val="00D11F4B"/>
    <w:rsid w:val="00D12417"/>
    <w:rsid w:val="00D12585"/>
    <w:rsid w:val="00D12592"/>
    <w:rsid w:val="00D129F1"/>
    <w:rsid w:val="00D12AB6"/>
    <w:rsid w:val="00D12AE0"/>
    <w:rsid w:val="00D12DFF"/>
    <w:rsid w:val="00D13910"/>
    <w:rsid w:val="00D1394A"/>
    <w:rsid w:val="00D13A8D"/>
    <w:rsid w:val="00D14840"/>
    <w:rsid w:val="00D14B98"/>
    <w:rsid w:val="00D154FD"/>
    <w:rsid w:val="00D1553F"/>
    <w:rsid w:val="00D15657"/>
    <w:rsid w:val="00D15C6D"/>
    <w:rsid w:val="00D161B7"/>
    <w:rsid w:val="00D1651F"/>
    <w:rsid w:val="00D16AFA"/>
    <w:rsid w:val="00D16D28"/>
    <w:rsid w:val="00D17328"/>
    <w:rsid w:val="00D174D6"/>
    <w:rsid w:val="00D175F9"/>
    <w:rsid w:val="00D17801"/>
    <w:rsid w:val="00D17C6D"/>
    <w:rsid w:val="00D20171"/>
    <w:rsid w:val="00D20350"/>
    <w:rsid w:val="00D2035D"/>
    <w:rsid w:val="00D211DE"/>
    <w:rsid w:val="00D21BD4"/>
    <w:rsid w:val="00D21DAD"/>
    <w:rsid w:val="00D22804"/>
    <w:rsid w:val="00D22F37"/>
    <w:rsid w:val="00D231FE"/>
    <w:rsid w:val="00D234B7"/>
    <w:rsid w:val="00D234C9"/>
    <w:rsid w:val="00D23B4F"/>
    <w:rsid w:val="00D23F41"/>
    <w:rsid w:val="00D24298"/>
    <w:rsid w:val="00D24B93"/>
    <w:rsid w:val="00D25011"/>
    <w:rsid w:val="00D25774"/>
    <w:rsid w:val="00D2580B"/>
    <w:rsid w:val="00D25DA0"/>
    <w:rsid w:val="00D26169"/>
    <w:rsid w:val="00D263EA"/>
    <w:rsid w:val="00D264D3"/>
    <w:rsid w:val="00D2669C"/>
    <w:rsid w:val="00D266F0"/>
    <w:rsid w:val="00D268AE"/>
    <w:rsid w:val="00D26DB3"/>
    <w:rsid w:val="00D27185"/>
    <w:rsid w:val="00D274CE"/>
    <w:rsid w:val="00D27513"/>
    <w:rsid w:val="00D27BF3"/>
    <w:rsid w:val="00D27C48"/>
    <w:rsid w:val="00D27D80"/>
    <w:rsid w:val="00D30351"/>
    <w:rsid w:val="00D307CF"/>
    <w:rsid w:val="00D30825"/>
    <w:rsid w:val="00D3158D"/>
    <w:rsid w:val="00D31740"/>
    <w:rsid w:val="00D31987"/>
    <w:rsid w:val="00D319A6"/>
    <w:rsid w:val="00D319FE"/>
    <w:rsid w:val="00D31BE7"/>
    <w:rsid w:val="00D31C3E"/>
    <w:rsid w:val="00D31E45"/>
    <w:rsid w:val="00D32A73"/>
    <w:rsid w:val="00D32A86"/>
    <w:rsid w:val="00D32D1E"/>
    <w:rsid w:val="00D32D65"/>
    <w:rsid w:val="00D32E9F"/>
    <w:rsid w:val="00D32F5A"/>
    <w:rsid w:val="00D331FE"/>
    <w:rsid w:val="00D3322D"/>
    <w:rsid w:val="00D333C3"/>
    <w:rsid w:val="00D33402"/>
    <w:rsid w:val="00D3398E"/>
    <w:rsid w:val="00D339DE"/>
    <w:rsid w:val="00D33BE1"/>
    <w:rsid w:val="00D33D4D"/>
    <w:rsid w:val="00D33E42"/>
    <w:rsid w:val="00D341C3"/>
    <w:rsid w:val="00D34241"/>
    <w:rsid w:val="00D342FE"/>
    <w:rsid w:val="00D34409"/>
    <w:rsid w:val="00D34494"/>
    <w:rsid w:val="00D34866"/>
    <w:rsid w:val="00D34C8A"/>
    <w:rsid w:val="00D350BA"/>
    <w:rsid w:val="00D35619"/>
    <w:rsid w:val="00D3566C"/>
    <w:rsid w:val="00D356C2"/>
    <w:rsid w:val="00D359F9"/>
    <w:rsid w:val="00D35EBC"/>
    <w:rsid w:val="00D36423"/>
    <w:rsid w:val="00D36798"/>
    <w:rsid w:val="00D36A4A"/>
    <w:rsid w:val="00D36BD5"/>
    <w:rsid w:val="00D36F07"/>
    <w:rsid w:val="00D37174"/>
    <w:rsid w:val="00D371DB"/>
    <w:rsid w:val="00D375AB"/>
    <w:rsid w:val="00D37728"/>
    <w:rsid w:val="00D37CEE"/>
    <w:rsid w:val="00D400B2"/>
    <w:rsid w:val="00D400C7"/>
    <w:rsid w:val="00D404BD"/>
    <w:rsid w:val="00D40872"/>
    <w:rsid w:val="00D4088C"/>
    <w:rsid w:val="00D4098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B8"/>
    <w:rsid w:val="00D450D0"/>
    <w:rsid w:val="00D45117"/>
    <w:rsid w:val="00D45174"/>
    <w:rsid w:val="00D4534A"/>
    <w:rsid w:val="00D45D92"/>
    <w:rsid w:val="00D45F65"/>
    <w:rsid w:val="00D4616E"/>
    <w:rsid w:val="00D463A7"/>
    <w:rsid w:val="00D464FE"/>
    <w:rsid w:val="00D46607"/>
    <w:rsid w:val="00D46C69"/>
    <w:rsid w:val="00D46EBE"/>
    <w:rsid w:val="00D4700B"/>
    <w:rsid w:val="00D472FF"/>
    <w:rsid w:val="00D47702"/>
    <w:rsid w:val="00D47747"/>
    <w:rsid w:val="00D47864"/>
    <w:rsid w:val="00D47A76"/>
    <w:rsid w:val="00D5025C"/>
    <w:rsid w:val="00D504E3"/>
    <w:rsid w:val="00D50533"/>
    <w:rsid w:val="00D50773"/>
    <w:rsid w:val="00D50ADF"/>
    <w:rsid w:val="00D5108D"/>
    <w:rsid w:val="00D511C2"/>
    <w:rsid w:val="00D513FD"/>
    <w:rsid w:val="00D51FFB"/>
    <w:rsid w:val="00D52865"/>
    <w:rsid w:val="00D5289D"/>
    <w:rsid w:val="00D53482"/>
    <w:rsid w:val="00D5361F"/>
    <w:rsid w:val="00D54282"/>
    <w:rsid w:val="00D544EC"/>
    <w:rsid w:val="00D5461B"/>
    <w:rsid w:val="00D5478C"/>
    <w:rsid w:val="00D54B86"/>
    <w:rsid w:val="00D54D60"/>
    <w:rsid w:val="00D54F42"/>
    <w:rsid w:val="00D5535F"/>
    <w:rsid w:val="00D55A95"/>
    <w:rsid w:val="00D56228"/>
    <w:rsid w:val="00D5695B"/>
    <w:rsid w:val="00D56D57"/>
    <w:rsid w:val="00D57A00"/>
    <w:rsid w:val="00D57E90"/>
    <w:rsid w:val="00D57EBC"/>
    <w:rsid w:val="00D6051A"/>
    <w:rsid w:val="00D60853"/>
    <w:rsid w:val="00D60FE3"/>
    <w:rsid w:val="00D614C9"/>
    <w:rsid w:val="00D615F3"/>
    <w:rsid w:val="00D618F5"/>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8C4"/>
    <w:rsid w:val="00D64AD9"/>
    <w:rsid w:val="00D64B4F"/>
    <w:rsid w:val="00D64BA8"/>
    <w:rsid w:val="00D658B0"/>
    <w:rsid w:val="00D65959"/>
    <w:rsid w:val="00D65C3A"/>
    <w:rsid w:val="00D65CB1"/>
    <w:rsid w:val="00D65D87"/>
    <w:rsid w:val="00D65EB2"/>
    <w:rsid w:val="00D65ED8"/>
    <w:rsid w:val="00D66C4B"/>
    <w:rsid w:val="00D66CE9"/>
    <w:rsid w:val="00D6709C"/>
    <w:rsid w:val="00D673F0"/>
    <w:rsid w:val="00D705CF"/>
    <w:rsid w:val="00D70B42"/>
    <w:rsid w:val="00D70BC5"/>
    <w:rsid w:val="00D712D5"/>
    <w:rsid w:val="00D71391"/>
    <w:rsid w:val="00D713E2"/>
    <w:rsid w:val="00D71DAE"/>
    <w:rsid w:val="00D7263E"/>
    <w:rsid w:val="00D72DA8"/>
    <w:rsid w:val="00D7305C"/>
    <w:rsid w:val="00D731AF"/>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6"/>
    <w:rsid w:val="00D81982"/>
    <w:rsid w:val="00D82034"/>
    <w:rsid w:val="00D82063"/>
    <w:rsid w:val="00D82370"/>
    <w:rsid w:val="00D826BA"/>
    <w:rsid w:val="00D82A9C"/>
    <w:rsid w:val="00D82B9F"/>
    <w:rsid w:val="00D82DDC"/>
    <w:rsid w:val="00D82E53"/>
    <w:rsid w:val="00D83020"/>
    <w:rsid w:val="00D8370C"/>
    <w:rsid w:val="00D8374E"/>
    <w:rsid w:val="00D8375B"/>
    <w:rsid w:val="00D8392B"/>
    <w:rsid w:val="00D83E12"/>
    <w:rsid w:val="00D8464A"/>
    <w:rsid w:val="00D84786"/>
    <w:rsid w:val="00D84C41"/>
    <w:rsid w:val="00D84F4A"/>
    <w:rsid w:val="00D852F8"/>
    <w:rsid w:val="00D85699"/>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13FA"/>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6EF3"/>
    <w:rsid w:val="00D97390"/>
    <w:rsid w:val="00D97A84"/>
    <w:rsid w:val="00D97EDA"/>
    <w:rsid w:val="00D97F40"/>
    <w:rsid w:val="00D97F9E"/>
    <w:rsid w:val="00D97FDA"/>
    <w:rsid w:val="00DA0540"/>
    <w:rsid w:val="00DA0699"/>
    <w:rsid w:val="00DA077E"/>
    <w:rsid w:val="00DA0C63"/>
    <w:rsid w:val="00DA0CD4"/>
    <w:rsid w:val="00DA10AA"/>
    <w:rsid w:val="00DA13AF"/>
    <w:rsid w:val="00DA15F4"/>
    <w:rsid w:val="00DA16BD"/>
    <w:rsid w:val="00DA18E5"/>
    <w:rsid w:val="00DA21D0"/>
    <w:rsid w:val="00DA26C3"/>
    <w:rsid w:val="00DA272B"/>
    <w:rsid w:val="00DA2A27"/>
    <w:rsid w:val="00DA2C2E"/>
    <w:rsid w:val="00DA2ED1"/>
    <w:rsid w:val="00DA31E9"/>
    <w:rsid w:val="00DA345F"/>
    <w:rsid w:val="00DA38AA"/>
    <w:rsid w:val="00DA3A0C"/>
    <w:rsid w:val="00DA45B2"/>
    <w:rsid w:val="00DA4B37"/>
    <w:rsid w:val="00DA4CA0"/>
    <w:rsid w:val="00DA52CA"/>
    <w:rsid w:val="00DA539A"/>
    <w:rsid w:val="00DA54F9"/>
    <w:rsid w:val="00DA5711"/>
    <w:rsid w:val="00DA5A0B"/>
    <w:rsid w:val="00DA668E"/>
    <w:rsid w:val="00DA69D5"/>
    <w:rsid w:val="00DA6AAF"/>
    <w:rsid w:val="00DA6D57"/>
    <w:rsid w:val="00DA7094"/>
    <w:rsid w:val="00DA7B17"/>
    <w:rsid w:val="00DA7B78"/>
    <w:rsid w:val="00DA7CAC"/>
    <w:rsid w:val="00DA7CBC"/>
    <w:rsid w:val="00DA7E95"/>
    <w:rsid w:val="00DB01E8"/>
    <w:rsid w:val="00DB0D33"/>
    <w:rsid w:val="00DB11E1"/>
    <w:rsid w:val="00DB13E1"/>
    <w:rsid w:val="00DB1F21"/>
    <w:rsid w:val="00DB2011"/>
    <w:rsid w:val="00DB21C5"/>
    <w:rsid w:val="00DB23E9"/>
    <w:rsid w:val="00DB240A"/>
    <w:rsid w:val="00DB268B"/>
    <w:rsid w:val="00DB3294"/>
    <w:rsid w:val="00DB32B3"/>
    <w:rsid w:val="00DB355D"/>
    <w:rsid w:val="00DB3F58"/>
    <w:rsid w:val="00DB4007"/>
    <w:rsid w:val="00DB457B"/>
    <w:rsid w:val="00DB5003"/>
    <w:rsid w:val="00DB573E"/>
    <w:rsid w:val="00DB588B"/>
    <w:rsid w:val="00DB598F"/>
    <w:rsid w:val="00DB662D"/>
    <w:rsid w:val="00DB698C"/>
    <w:rsid w:val="00DB6E54"/>
    <w:rsid w:val="00DB7057"/>
    <w:rsid w:val="00DB7369"/>
    <w:rsid w:val="00DB7418"/>
    <w:rsid w:val="00DB759A"/>
    <w:rsid w:val="00DB77E5"/>
    <w:rsid w:val="00DB78DE"/>
    <w:rsid w:val="00DB79D0"/>
    <w:rsid w:val="00DB7BAA"/>
    <w:rsid w:val="00DB7BAC"/>
    <w:rsid w:val="00DB7E2F"/>
    <w:rsid w:val="00DC034E"/>
    <w:rsid w:val="00DC0357"/>
    <w:rsid w:val="00DC0733"/>
    <w:rsid w:val="00DC0911"/>
    <w:rsid w:val="00DC1238"/>
    <w:rsid w:val="00DC1678"/>
    <w:rsid w:val="00DC188D"/>
    <w:rsid w:val="00DC1A6A"/>
    <w:rsid w:val="00DC2025"/>
    <w:rsid w:val="00DC2397"/>
    <w:rsid w:val="00DC26F8"/>
    <w:rsid w:val="00DC27E2"/>
    <w:rsid w:val="00DC2F27"/>
    <w:rsid w:val="00DC33D8"/>
    <w:rsid w:val="00DC343F"/>
    <w:rsid w:val="00DC3A9A"/>
    <w:rsid w:val="00DC3BAE"/>
    <w:rsid w:val="00DC3DB6"/>
    <w:rsid w:val="00DC3DD2"/>
    <w:rsid w:val="00DC3E2C"/>
    <w:rsid w:val="00DC3FBD"/>
    <w:rsid w:val="00DC4527"/>
    <w:rsid w:val="00DC45A5"/>
    <w:rsid w:val="00DC4764"/>
    <w:rsid w:val="00DC47AF"/>
    <w:rsid w:val="00DC4879"/>
    <w:rsid w:val="00DC49B4"/>
    <w:rsid w:val="00DC4BE9"/>
    <w:rsid w:val="00DC4D83"/>
    <w:rsid w:val="00DC5024"/>
    <w:rsid w:val="00DC51B5"/>
    <w:rsid w:val="00DC57A0"/>
    <w:rsid w:val="00DC5BA6"/>
    <w:rsid w:val="00DC5EBB"/>
    <w:rsid w:val="00DC60A8"/>
    <w:rsid w:val="00DC61C1"/>
    <w:rsid w:val="00DC62D9"/>
    <w:rsid w:val="00DC646D"/>
    <w:rsid w:val="00DC6A03"/>
    <w:rsid w:val="00DC6B84"/>
    <w:rsid w:val="00DC6E66"/>
    <w:rsid w:val="00DC77B4"/>
    <w:rsid w:val="00DC798F"/>
    <w:rsid w:val="00DD04D1"/>
    <w:rsid w:val="00DD07EA"/>
    <w:rsid w:val="00DD0886"/>
    <w:rsid w:val="00DD0A14"/>
    <w:rsid w:val="00DD0D3F"/>
    <w:rsid w:val="00DD0E7D"/>
    <w:rsid w:val="00DD1122"/>
    <w:rsid w:val="00DD11D8"/>
    <w:rsid w:val="00DD194A"/>
    <w:rsid w:val="00DD1A8A"/>
    <w:rsid w:val="00DD2464"/>
    <w:rsid w:val="00DD286A"/>
    <w:rsid w:val="00DD2C01"/>
    <w:rsid w:val="00DD2CD3"/>
    <w:rsid w:val="00DD2D67"/>
    <w:rsid w:val="00DD2F28"/>
    <w:rsid w:val="00DD31D2"/>
    <w:rsid w:val="00DD37B9"/>
    <w:rsid w:val="00DD3C88"/>
    <w:rsid w:val="00DD3CBC"/>
    <w:rsid w:val="00DD3E4F"/>
    <w:rsid w:val="00DD4032"/>
    <w:rsid w:val="00DD4156"/>
    <w:rsid w:val="00DD4382"/>
    <w:rsid w:val="00DD43A9"/>
    <w:rsid w:val="00DD54A6"/>
    <w:rsid w:val="00DD5820"/>
    <w:rsid w:val="00DD60B9"/>
    <w:rsid w:val="00DD734A"/>
    <w:rsid w:val="00DD7490"/>
    <w:rsid w:val="00DD7A3C"/>
    <w:rsid w:val="00DD7A9D"/>
    <w:rsid w:val="00DD7C02"/>
    <w:rsid w:val="00DE0113"/>
    <w:rsid w:val="00DE01D8"/>
    <w:rsid w:val="00DE0C6C"/>
    <w:rsid w:val="00DE0E46"/>
    <w:rsid w:val="00DE121B"/>
    <w:rsid w:val="00DE18D6"/>
    <w:rsid w:val="00DE1EEE"/>
    <w:rsid w:val="00DE208E"/>
    <w:rsid w:val="00DE2582"/>
    <w:rsid w:val="00DE2CFA"/>
    <w:rsid w:val="00DE2DBF"/>
    <w:rsid w:val="00DE2EF3"/>
    <w:rsid w:val="00DE3239"/>
    <w:rsid w:val="00DE3308"/>
    <w:rsid w:val="00DE353D"/>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5C"/>
    <w:rsid w:val="00DE5F86"/>
    <w:rsid w:val="00DE60D0"/>
    <w:rsid w:val="00DE62F4"/>
    <w:rsid w:val="00DE6D6D"/>
    <w:rsid w:val="00DE73C9"/>
    <w:rsid w:val="00DE74A9"/>
    <w:rsid w:val="00DE757A"/>
    <w:rsid w:val="00DE798F"/>
    <w:rsid w:val="00DE7A7D"/>
    <w:rsid w:val="00DE7B22"/>
    <w:rsid w:val="00DE7D5C"/>
    <w:rsid w:val="00DE7F3B"/>
    <w:rsid w:val="00DF0482"/>
    <w:rsid w:val="00DF0836"/>
    <w:rsid w:val="00DF0CBA"/>
    <w:rsid w:val="00DF1438"/>
    <w:rsid w:val="00DF14B5"/>
    <w:rsid w:val="00DF16F3"/>
    <w:rsid w:val="00DF1A51"/>
    <w:rsid w:val="00DF1BBC"/>
    <w:rsid w:val="00DF1D15"/>
    <w:rsid w:val="00DF1EF9"/>
    <w:rsid w:val="00DF22B6"/>
    <w:rsid w:val="00DF251D"/>
    <w:rsid w:val="00DF25B2"/>
    <w:rsid w:val="00DF268C"/>
    <w:rsid w:val="00DF268F"/>
    <w:rsid w:val="00DF28A9"/>
    <w:rsid w:val="00DF2D89"/>
    <w:rsid w:val="00DF30A5"/>
    <w:rsid w:val="00DF323F"/>
    <w:rsid w:val="00DF3AA2"/>
    <w:rsid w:val="00DF3B8B"/>
    <w:rsid w:val="00DF3C50"/>
    <w:rsid w:val="00DF4427"/>
    <w:rsid w:val="00DF4467"/>
    <w:rsid w:val="00DF49DF"/>
    <w:rsid w:val="00DF5304"/>
    <w:rsid w:val="00DF5547"/>
    <w:rsid w:val="00DF56A1"/>
    <w:rsid w:val="00DF5A40"/>
    <w:rsid w:val="00DF5C12"/>
    <w:rsid w:val="00DF5C86"/>
    <w:rsid w:val="00DF5D19"/>
    <w:rsid w:val="00DF62B4"/>
    <w:rsid w:val="00DF64A0"/>
    <w:rsid w:val="00DF6629"/>
    <w:rsid w:val="00DF676B"/>
    <w:rsid w:val="00DF6A4C"/>
    <w:rsid w:val="00DF6BF0"/>
    <w:rsid w:val="00DF6CF2"/>
    <w:rsid w:val="00DF70A5"/>
    <w:rsid w:val="00DF763C"/>
    <w:rsid w:val="00DF78FE"/>
    <w:rsid w:val="00DF795C"/>
    <w:rsid w:val="00DF7A1E"/>
    <w:rsid w:val="00DF7ACD"/>
    <w:rsid w:val="00DF7D13"/>
    <w:rsid w:val="00DF7FC7"/>
    <w:rsid w:val="00E0057C"/>
    <w:rsid w:val="00E005B2"/>
    <w:rsid w:val="00E00756"/>
    <w:rsid w:val="00E00794"/>
    <w:rsid w:val="00E008E4"/>
    <w:rsid w:val="00E0090E"/>
    <w:rsid w:val="00E01B89"/>
    <w:rsid w:val="00E01C14"/>
    <w:rsid w:val="00E02333"/>
    <w:rsid w:val="00E024DA"/>
    <w:rsid w:val="00E0267C"/>
    <w:rsid w:val="00E028B8"/>
    <w:rsid w:val="00E02A22"/>
    <w:rsid w:val="00E02A32"/>
    <w:rsid w:val="00E02D60"/>
    <w:rsid w:val="00E033A4"/>
    <w:rsid w:val="00E0348B"/>
    <w:rsid w:val="00E03545"/>
    <w:rsid w:val="00E03707"/>
    <w:rsid w:val="00E038AB"/>
    <w:rsid w:val="00E039E7"/>
    <w:rsid w:val="00E040AA"/>
    <w:rsid w:val="00E04C59"/>
    <w:rsid w:val="00E04E7B"/>
    <w:rsid w:val="00E05343"/>
    <w:rsid w:val="00E05519"/>
    <w:rsid w:val="00E0566A"/>
    <w:rsid w:val="00E0586D"/>
    <w:rsid w:val="00E059A8"/>
    <w:rsid w:val="00E05D44"/>
    <w:rsid w:val="00E06023"/>
    <w:rsid w:val="00E061AB"/>
    <w:rsid w:val="00E06365"/>
    <w:rsid w:val="00E06707"/>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22"/>
    <w:rsid w:val="00E12547"/>
    <w:rsid w:val="00E125C6"/>
    <w:rsid w:val="00E12C62"/>
    <w:rsid w:val="00E1300A"/>
    <w:rsid w:val="00E1311E"/>
    <w:rsid w:val="00E13D82"/>
    <w:rsid w:val="00E1427F"/>
    <w:rsid w:val="00E144F6"/>
    <w:rsid w:val="00E145E0"/>
    <w:rsid w:val="00E1473E"/>
    <w:rsid w:val="00E14C05"/>
    <w:rsid w:val="00E158DA"/>
    <w:rsid w:val="00E16303"/>
    <w:rsid w:val="00E16F50"/>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121"/>
    <w:rsid w:val="00E231E1"/>
    <w:rsid w:val="00E2357D"/>
    <w:rsid w:val="00E23979"/>
    <w:rsid w:val="00E23C40"/>
    <w:rsid w:val="00E242AE"/>
    <w:rsid w:val="00E2444C"/>
    <w:rsid w:val="00E244F5"/>
    <w:rsid w:val="00E248F5"/>
    <w:rsid w:val="00E24EB2"/>
    <w:rsid w:val="00E253E0"/>
    <w:rsid w:val="00E25CCF"/>
    <w:rsid w:val="00E260DC"/>
    <w:rsid w:val="00E262EF"/>
    <w:rsid w:val="00E26657"/>
    <w:rsid w:val="00E26679"/>
    <w:rsid w:val="00E268C3"/>
    <w:rsid w:val="00E26B2D"/>
    <w:rsid w:val="00E26BE2"/>
    <w:rsid w:val="00E26EF5"/>
    <w:rsid w:val="00E27321"/>
    <w:rsid w:val="00E27CCC"/>
    <w:rsid w:val="00E27DF3"/>
    <w:rsid w:val="00E27EC3"/>
    <w:rsid w:val="00E301D7"/>
    <w:rsid w:val="00E302D3"/>
    <w:rsid w:val="00E30452"/>
    <w:rsid w:val="00E305B4"/>
    <w:rsid w:val="00E30738"/>
    <w:rsid w:val="00E30834"/>
    <w:rsid w:val="00E309CE"/>
    <w:rsid w:val="00E31097"/>
    <w:rsid w:val="00E311D5"/>
    <w:rsid w:val="00E31381"/>
    <w:rsid w:val="00E31801"/>
    <w:rsid w:val="00E32261"/>
    <w:rsid w:val="00E325AF"/>
    <w:rsid w:val="00E330B1"/>
    <w:rsid w:val="00E33429"/>
    <w:rsid w:val="00E33F68"/>
    <w:rsid w:val="00E340E6"/>
    <w:rsid w:val="00E3413B"/>
    <w:rsid w:val="00E3423C"/>
    <w:rsid w:val="00E3446A"/>
    <w:rsid w:val="00E346CE"/>
    <w:rsid w:val="00E349E6"/>
    <w:rsid w:val="00E34D47"/>
    <w:rsid w:val="00E357A9"/>
    <w:rsid w:val="00E3583E"/>
    <w:rsid w:val="00E35A6F"/>
    <w:rsid w:val="00E35C55"/>
    <w:rsid w:val="00E361D9"/>
    <w:rsid w:val="00E364EA"/>
    <w:rsid w:val="00E365D3"/>
    <w:rsid w:val="00E3663E"/>
    <w:rsid w:val="00E37754"/>
    <w:rsid w:val="00E379DA"/>
    <w:rsid w:val="00E37D3B"/>
    <w:rsid w:val="00E37F20"/>
    <w:rsid w:val="00E4008A"/>
    <w:rsid w:val="00E40208"/>
    <w:rsid w:val="00E40A18"/>
    <w:rsid w:val="00E41012"/>
    <w:rsid w:val="00E4112E"/>
    <w:rsid w:val="00E4122B"/>
    <w:rsid w:val="00E41309"/>
    <w:rsid w:val="00E415CC"/>
    <w:rsid w:val="00E42668"/>
    <w:rsid w:val="00E427FB"/>
    <w:rsid w:val="00E42B10"/>
    <w:rsid w:val="00E42CD6"/>
    <w:rsid w:val="00E4368C"/>
    <w:rsid w:val="00E43E7A"/>
    <w:rsid w:val="00E4409C"/>
    <w:rsid w:val="00E441C9"/>
    <w:rsid w:val="00E446BA"/>
    <w:rsid w:val="00E45443"/>
    <w:rsid w:val="00E45D3A"/>
    <w:rsid w:val="00E45D65"/>
    <w:rsid w:val="00E45E3E"/>
    <w:rsid w:val="00E45FC6"/>
    <w:rsid w:val="00E465AE"/>
    <w:rsid w:val="00E465B0"/>
    <w:rsid w:val="00E46652"/>
    <w:rsid w:val="00E46932"/>
    <w:rsid w:val="00E46B2B"/>
    <w:rsid w:val="00E46F39"/>
    <w:rsid w:val="00E47012"/>
    <w:rsid w:val="00E4715D"/>
    <w:rsid w:val="00E47183"/>
    <w:rsid w:val="00E47596"/>
    <w:rsid w:val="00E4763B"/>
    <w:rsid w:val="00E479BB"/>
    <w:rsid w:val="00E47BB1"/>
    <w:rsid w:val="00E50154"/>
    <w:rsid w:val="00E503D7"/>
    <w:rsid w:val="00E50867"/>
    <w:rsid w:val="00E50AC0"/>
    <w:rsid w:val="00E50FE4"/>
    <w:rsid w:val="00E512A3"/>
    <w:rsid w:val="00E5136C"/>
    <w:rsid w:val="00E51607"/>
    <w:rsid w:val="00E51755"/>
    <w:rsid w:val="00E51EE3"/>
    <w:rsid w:val="00E51F0B"/>
    <w:rsid w:val="00E51F62"/>
    <w:rsid w:val="00E523C6"/>
    <w:rsid w:val="00E526EE"/>
    <w:rsid w:val="00E528AA"/>
    <w:rsid w:val="00E52CE4"/>
    <w:rsid w:val="00E533B9"/>
    <w:rsid w:val="00E53735"/>
    <w:rsid w:val="00E53F3C"/>
    <w:rsid w:val="00E53F54"/>
    <w:rsid w:val="00E5426D"/>
    <w:rsid w:val="00E54390"/>
    <w:rsid w:val="00E547BC"/>
    <w:rsid w:val="00E54B8C"/>
    <w:rsid w:val="00E54BD7"/>
    <w:rsid w:val="00E54C24"/>
    <w:rsid w:val="00E54D1F"/>
    <w:rsid w:val="00E5516B"/>
    <w:rsid w:val="00E556C9"/>
    <w:rsid w:val="00E56019"/>
    <w:rsid w:val="00E560CE"/>
    <w:rsid w:val="00E56207"/>
    <w:rsid w:val="00E56278"/>
    <w:rsid w:val="00E5656A"/>
    <w:rsid w:val="00E56573"/>
    <w:rsid w:val="00E5693D"/>
    <w:rsid w:val="00E56DC3"/>
    <w:rsid w:val="00E56FBD"/>
    <w:rsid w:val="00E575F2"/>
    <w:rsid w:val="00E57C2C"/>
    <w:rsid w:val="00E57C44"/>
    <w:rsid w:val="00E57C9C"/>
    <w:rsid w:val="00E57DCF"/>
    <w:rsid w:val="00E60516"/>
    <w:rsid w:val="00E60793"/>
    <w:rsid w:val="00E61132"/>
    <w:rsid w:val="00E616D5"/>
    <w:rsid w:val="00E61E6D"/>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59A"/>
    <w:rsid w:val="00E667FB"/>
    <w:rsid w:val="00E66A18"/>
    <w:rsid w:val="00E66BB6"/>
    <w:rsid w:val="00E66C42"/>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101E"/>
    <w:rsid w:val="00E710BD"/>
    <w:rsid w:val="00E7110C"/>
    <w:rsid w:val="00E71400"/>
    <w:rsid w:val="00E71471"/>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EAE"/>
    <w:rsid w:val="00E80F9E"/>
    <w:rsid w:val="00E8148A"/>
    <w:rsid w:val="00E8178B"/>
    <w:rsid w:val="00E8193D"/>
    <w:rsid w:val="00E81C35"/>
    <w:rsid w:val="00E81D5F"/>
    <w:rsid w:val="00E81DDF"/>
    <w:rsid w:val="00E823A3"/>
    <w:rsid w:val="00E82668"/>
    <w:rsid w:val="00E826C2"/>
    <w:rsid w:val="00E82A88"/>
    <w:rsid w:val="00E82EFE"/>
    <w:rsid w:val="00E83575"/>
    <w:rsid w:val="00E838C8"/>
    <w:rsid w:val="00E84141"/>
    <w:rsid w:val="00E84929"/>
    <w:rsid w:val="00E8521A"/>
    <w:rsid w:val="00E8555E"/>
    <w:rsid w:val="00E85A8D"/>
    <w:rsid w:val="00E85D6A"/>
    <w:rsid w:val="00E86160"/>
    <w:rsid w:val="00E86238"/>
    <w:rsid w:val="00E8638D"/>
    <w:rsid w:val="00E864BB"/>
    <w:rsid w:val="00E868A2"/>
    <w:rsid w:val="00E86902"/>
    <w:rsid w:val="00E86D0D"/>
    <w:rsid w:val="00E871B4"/>
    <w:rsid w:val="00E8785E"/>
    <w:rsid w:val="00E87862"/>
    <w:rsid w:val="00E87996"/>
    <w:rsid w:val="00E879BE"/>
    <w:rsid w:val="00E87EE2"/>
    <w:rsid w:val="00E901DF"/>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C7B"/>
    <w:rsid w:val="00E94D37"/>
    <w:rsid w:val="00E94E1E"/>
    <w:rsid w:val="00E951FE"/>
    <w:rsid w:val="00E9522A"/>
    <w:rsid w:val="00E95472"/>
    <w:rsid w:val="00E95672"/>
    <w:rsid w:val="00E959CA"/>
    <w:rsid w:val="00E95C79"/>
    <w:rsid w:val="00E95DCE"/>
    <w:rsid w:val="00E95FDC"/>
    <w:rsid w:val="00E96040"/>
    <w:rsid w:val="00E962EF"/>
    <w:rsid w:val="00E96560"/>
    <w:rsid w:val="00E965FB"/>
    <w:rsid w:val="00E96AB3"/>
    <w:rsid w:val="00E97125"/>
    <w:rsid w:val="00E971A5"/>
    <w:rsid w:val="00E9782A"/>
    <w:rsid w:val="00E979B2"/>
    <w:rsid w:val="00E97A14"/>
    <w:rsid w:val="00E97D6E"/>
    <w:rsid w:val="00E97D9B"/>
    <w:rsid w:val="00E97F13"/>
    <w:rsid w:val="00EA0122"/>
    <w:rsid w:val="00EA051C"/>
    <w:rsid w:val="00EA09CA"/>
    <w:rsid w:val="00EA0B49"/>
    <w:rsid w:val="00EA0F7C"/>
    <w:rsid w:val="00EA0F7E"/>
    <w:rsid w:val="00EA1421"/>
    <w:rsid w:val="00EA14CC"/>
    <w:rsid w:val="00EA15E1"/>
    <w:rsid w:val="00EA1878"/>
    <w:rsid w:val="00EA1A9E"/>
    <w:rsid w:val="00EA1DCB"/>
    <w:rsid w:val="00EA2557"/>
    <w:rsid w:val="00EA2701"/>
    <w:rsid w:val="00EA28FA"/>
    <w:rsid w:val="00EA29E7"/>
    <w:rsid w:val="00EA2AFA"/>
    <w:rsid w:val="00EA2B7F"/>
    <w:rsid w:val="00EA2F91"/>
    <w:rsid w:val="00EA31B0"/>
    <w:rsid w:val="00EA333C"/>
    <w:rsid w:val="00EA33BD"/>
    <w:rsid w:val="00EA3430"/>
    <w:rsid w:val="00EA3667"/>
    <w:rsid w:val="00EA3907"/>
    <w:rsid w:val="00EA3ABC"/>
    <w:rsid w:val="00EA433A"/>
    <w:rsid w:val="00EA4424"/>
    <w:rsid w:val="00EA4480"/>
    <w:rsid w:val="00EA472B"/>
    <w:rsid w:val="00EA4B32"/>
    <w:rsid w:val="00EA4E02"/>
    <w:rsid w:val="00EA5B75"/>
    <w:rsid w:val="00EA5B9C"/>
    <w:rsid w:val="00EA5DD0"/>
    <w:rsid w:val="00EA5E60"/>
    <w:rsid w:val="00EA60EF"/>
    <w:rsid w:val="00EA6296"/>
    <w:rsid w:val="00EA65F9"/>
    <w:rsid w:val="00EA66D0"/>
    <w:rsid w:val="00EA68F6"/>
    <w:rsid w:val="00EA6B42"/>
    <w:rsid w:val="00EA6DD2"/>
    <w:rsid w:val="00EA750E"/>
    <w:rsid w:val="00EA767A"/>
    <w:rsid w:val="00EA76BD"/>
    <w:rsid w:val="00EA794A"/>
    <w:rsid w:val="00EB0A02"/>
    <w:rsid w:val="00EB0A05"/>
    <w:rsid w:val="00EB0B0E"/>
    <w:rsid w:val="00EB0B36"/>
    <w:rsid w:val="00EB118E"/>
    <w:rsid w:val="00EB1412"/>
    <w:rsid w:val="00EB1550"/>
    <w:rsid w:val="00EB17CB"/>
    <w:rsid w:val="00EB184F"/>
    <w:rsid w:val="00EB18DB"/>
    <w:rsid w:val="00EB249F"/>
    <w:rsid w:val="00EB2A42"/>
    <w:rsid w:val="00EB328F"/>
    <w:rsid w:val="00EB358D"/>
    <w:rsid w:val="00EB40CB"/>
    <w:rsid w:val="00EB4242"/>
    <w:rsid w:val="00EB49CA"/>
    <w:rsid w:val="00EB4D53"/>
    <w:rsid w:val="00EB4EBD"/>
    <w:rsid w:val="00EB5272"/>
    <w:rsid w:val="00EB546B"/>
    <w:rsid w:val="00EB5549"/>
    <w:rsid w:val="00EB5B3F"/>
    <w:rsid w:val="00EB5BE0"/>
    <w:rsid w:val="00EB6A55"/>
    <w:rsid w:val="00EB6B22"/>
    <w:rsid w:val="00EB6E49"/>
    <w:rsid w:val="00EB6F4A"/>
    <w:rsid w:val="00EB7BCB"/>
    <w:rsid w:val="00EB7F6D"/>
    <w:rsid w:val="00EC0175"/>
    <w:rsid w:val="00EC0467"/>
    <w:rsid w:val="00EC04BE"/>
    <w:rsid w:val="00EC06AA"/>
    <w:rsid w:val="00EC0856"/>
    <w:rsid w:val="00EC0944"/>
    <w:rsid w:val="00EC187B"/>
    <w:rsid w:val="00EC1E89"/>
    <w:rsid w:val="00EC2C3B"/>
    <w:rsid w:val="00EC2F74"/>
    <w:rsid w:val="00EC31B1"/>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41"/>
    <w:rsid w:val="00ED00C0"/>
    <w:rsid w:val="00ED0462"/>
    <w:rsid w:val="00ED065C"/>
    <w:rsid w:val="00ED080D"/>
    <w:rsid w:val="00ED0A15"/>
    <w:rsid w:val="00ED1430"/>
    <w:rsid w:val="00ED157F"/>
    <w:rsid w:val="00ED1BED"/>
    <w:rsid w:val="00ED1CE6"/>
    <w:rsid w:val="00ED2560"/>
    <w:rsid w:val="00ED2581"/>
    <w:rsid w:val="00ED2755"/>
    <w:rsid w:val="00ED2828"/>
    <w:rsid w:val="00ED288A"/>
    <w:rsid w:val="00ED3613"/>
    <w:rsid w:val="00ED3A2C"/>
    <w:rsid w:val="00ED3B1C"/>
    <w:rsid w:val="00ED40D4"/>
    <w:rsid w:val="00ED4577"/>
    <w:rsid w:val="00ED47DF"/>
    <w:rsid w:val="00ED480F"/>
    <w:rsid w:val="00ED48A8"/>
    <w:rsid w:val="00ED48D6"/>
    <w:rsid w:val="00ED4A64"/>
    <w:rsid w:val="00ED4FF9"/>
    <w:rsid w:val="00ED593A"/>
    <w:rsid w:val="00ED5D76"/>
    <w:rsid w:val="00ED5F82"/>
    <w:rsid w:val="00ED6696"/>
    <w:rsid w:val="00ED6F4B"/>
    <w:rsid w:val="00ED7731"/>
    <w:rsid w:val="00ED793C"/>
    <w:rsid w:val="00EE068E"/>
    <w:rsid w:val="00EE0699"/>
    <w:rsid w:val="00EE09B5"/>
    <w:rsid w:val="00EE0D6D"/>
    <w:rsid w:val="00EE132B"/>
    <w:rsid w:val="00EE176A"/>
    <w:rsid w:val="00EE1DC0"/>
    <w:rsid w:val="00EE1F65"/>
    <w:rsid w:val="00EE24B9"/>
    <w:rsid w:val="00EE24E3"/>
    <w:rsid w:val="00EE25A0"/>
    <w:rsid w:val="00EE25D0"/>
    <w:rsid w:val="00EE27F0"/>
    <w:rsid w:val="00EE2AD5"/>
    <w:rsid w:val="00EE2E93"/>
    <w:rsid w:val="00EE2F26"/>
    <w:rsid w:val="00EE3947"/>
    <w:rsid w:val="00EE420B"/>
    <w:rsid w:val="00EE48AB"/>
    <w:rsid w:val="00EE4BC5"/>
    <w:rsid w:val="00EE4D4A"/>
    <w:rsid w:val="00EE4DD9"/>
    <w:rsid w:val="00EE4F13"/>
    <w:rsid w:val="00EE5274"/>
    <w:rsid w:val="00EE5283"/>
    <w:rsid w:val="00EE5483"/>
    <w:rsid w:val="00EE5663"/>
    <w:rsid w:val="00EE5E43"/>
    <w:rsid w:val="00EE6666"/>
    <w:rsid w:val="00EE6883"/>
    <w:rsid w:val="00EE6980"/>
    <w:rsid w:val="00EE6BE6"/>
    <w:rsid w:val="00EE6CFA"/>
    <w:rsid w:val="00EE6D3F"/>
    <w:rsid w:val="00EE73FA"/>
    <w:rsid w:val="00EE79E7"/>
    <w:rsid w:val="00EE7ADB"/>
    <w:rsid w:val="00EF0231"/>
    <w:rsid w:val="00EF02A1"/>
    <w:rsid w:val="00EF0641"/>
    <w:rsid w:val="00EF0728"/>
    <w:rsid w:val="00EF0A1C"/>
    <w:rsid w:val="00EF0C35"/>
    <w:rsid w:val="00EF10CD"/>
    <w:rsid w:val="00EF12CD"/>
    <w:rsid w:val="00EF1686"/>
    <w:rsid w:val="00EF188A"/>
    <w:rsid w:val="00EF2345"/>
    <w:rsid w:val="00EF25E0"/>
    <w:rsid w:val="00EF2E80"/>
    <w:rsid w:val="00EF2F26"/>
    <w:rsid w:val="00EF363B"/>
    <w:rsid w:val="00EF3CA6"/>
    <w:rsid w:val="00EF3CEE"/>
    <w:rsid w:val="00EF425D"/>
    <w:rsid w:val="00EF425E"/>
    <w:rsid w:val="00EF4603"/>
    <w:rsid w:val="00EF4BF0"/>
    <w:rsid w:val="00EF51BC"/>
    <w:rsid w:val="00EF51D6"/>
    <w:rsid w:val="00EF55C7"/>
    <w:rsid w:val="00EF5F18"/>
    <w:rsid w:val="00EF6441"/>
    <w:rsid w:val="00EF66AB"/>
    <w:rsid w:val="00EF6733"/>
    <w:rsid w:val="00EF6E70"/>
    <w:rsid w:val="00EF7D7D"/>
    <w:rsid w:val="00F0002C"/>
    <w:rsid w:val="00F00885"/>
    <w:rsid w:val="00F011FB"/>
    <w:rsid w:val="00F016F4"/>
    <w:rsid w:val="00F01718"/>
    <w:rsid w:val="00F01AFC"/>
    <w:rsid w:val="00F01EE0"/>
    <w:rsid w:val="00F020AC"/>
    <w:rsid w:val="00F024BD"/>
    <w:rsid w:val="00F0267B"/>
    <w:rsid w:val="00F026DF"/>
    <w:rsid w:val="00F02A7C"/>
    <w:rsid w:val="00F0300E"/>
    <w:rsid w:val="00F03414"/>
    <w:rsid w:val="00F03817"/>
    <w:rsid w:val="00F039D1"/>
    <w:rsid w:val="00F04F10"/>
    <w:rsid w:val="00F05330"/>
    <w:rsid w:val="00F05447"/>
    <w:rsid w:val="00F054DB"/>
    <w:rsid w:val="00F05651"/>
    <w:rsid w:val="00F056CD"/>
    <w:rsid w:val="00F0588B"/>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A5A"/>
    <w:rsid w:val="00F10CFB"/>
    <w:rsid w:val="00F10FF4"/>
    <w:rsid w:val="00F110AB"/>
    <w:rsid w:val="00F11251"/>
    <w:rsid w:val="00F11279"/>
    <w:rsid w:val="00F11400"/>
    <w:rsid w:val="00F11420"/>
    <w:rsid w:val="00F1188F"/>
    <w:rsid w:val="00F11BFF"/>
    <w:rsid w:val="00F11C21"/>
    <w:rsid w:val="00F11DD7"/>
    <w:rsid w:val="00F1213E"/>
    <w:rsid w:val="00F12D5F"/>
    <w:rsid w:val="00F12D8E"/>
    <w:rsid w:val="00F1310C"/>
    <w:rsid w:val="00F133EC"/>
    <w:rsid w:val="00F13410"/>
    <w:rsid w:val="00F138C1"/>
    <w:rsid w:val="00F13F45"/>
    <w:rsid w:val="00F13F6C"/>
    <w:rsid w:val="00F14DAC"/>
    <w:rsid w:val="00F14E89"/>
    <w:rsid w:val="00F15973"/>
    <w:rsid w:val="00F15BF1"/>
    <w:rsid w:val="00F15C7F"/>
    <w:rsid w:val="00F15F31"/>
    <w:rsid w:val="00F164D8"/>
    <w:rsid w:val="00F1650F"/>
    <w:rsid w:val="00F165E6"/>
    <w:rsid w:val="00F16A9F"/>
    <w:rsid w:val="00F176DD"/>
    <w:rsid w:val="00F1774C"/>
    <w:rsid w:val="00F1782E"/>
    <w:rsid w:val="00F17942"/>
    <w:rsid w:val="00F20425"/>
    <w:rsid w:val="00F20591"/>
    <w:rsid w:val="00F20A48"/>
    <w:rsid w:val="00F20AC1"/>
    <w:rsid w:val="00F20C65"/>
    <w:rsid w:val="00F20CAD"/>
    <w:rsid w:val="00F211A9"/>
    <w:rsid w:val="00F2131E"/>
    <w:rsid w:val="00F22006"/>
    <w:rsid w:val="00F22679"/>
    <w:rsid w:val="00F22978"/>
    <w:rsid w:val="00F22AB5"/>
    <w:rsid w:val="00F23C43"/>
    <w:rsid w:val="00F23FF9"/>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27F75"/>
    <w:rsid w:val="00F30367"/>
    <w:rsid w:val="00F30413"/>
    <w:rsid w:val="00F30718"/>
    <w:rsid w:val="00F308E4"/>
    <w:rsid w:val="00F30A52"/>
    <w:rsid w:val="00F30B69"/>
    <w:rsid w:val="00F31527"/>
    <w:rsid w:val="00F31658"/>
    <w:rsid w:val="00F318A1"/>
    <w:rsid w:val="00F31AA6"/>
    <w:rsid w:val="00F31F19"/>
    <w:rsid w:val="00F3209E"/>
    <w:rsid w:val="00F32978"/>
    <w:rsid w:val="00F32DEF"/>
    <w:rsid w:val="00F32F87"/>
    <w:rsid w:val="00F33AD3"/>
    <w:rsid w:val="00F33F00"/>
    <w:rsid w:val="00F34183"/>
    <w:rsid w:val="00F3419C"/>
    <w:rsid w:val="00F34210"/>
    <w:rsid w:val="00F3509D"/>
    <w:rsid w:val="00F35AE8"/>
    <w:rsid w:val="00F36059"/>
    <w:rsid w:val="00F360EB"/>
    <w:rsid w:val="00F36189"/>
    <w:rsid w:val="00F369EB"/>
    <w:rsid w:val="00F37008"/>
    <w:rsid w:val="00F374A9"/>
    <w:rsid w:val="00F3783A"/>
    <w:rsid w:val="00F37FEB"/>
    <w:rsid w:val="00F400EB"/>
    <w:rsid w:val="00F40942"/>
    <w:rsid w:val="00F41128"/>
    <w:rsid w:val="00F4122B"/>
    <w:rsid w:val="00F412A8"/>
    <w:rsid w:val="00F41B12"/>
    <w:rsid w:val="00F423EC"/>
    <w:rsid w:val="00F42842"/>
    <w:rsid w:val="00F428EB"/>
    <w:rsid w:val="00F42D97"/>
    <w:rsid w:val="00F42E8A"/>
    <w:rsid w:val="00F432DF"/>
    <w:rsid w:val="00F43F1F"/>
    <w:rsid w:val="00F44313"/>
    <w:rsid w:val="00F446E6"/>
    <w:rsid w:val="00F44B14"/>
    <w:rsid w:val="00F44BFE"/>
    <w:rsid w:val="00F44C04"/>
    <w:rsid w:val="00F44EE0"/>
    <w:rsid w:val="00F45971"/>
    <w:rsid w:val="00F45DC6"/>
    <w:rsid w:val="00F45F06"/>
    <w:rsid w:val="00F4671F"/>
    <w:rsid w:val="00F46C7A"/>
    <w:rsid w:val="00F47347"/>
    <w:rsid w:val="00F47518"/>
    <w:rsid w:val="00F477C3"/>
    <w:rsid w:val="00F4784E"/>
    <w:rsid w:val="00F47899"/>
    <w:rsid w:val="00F479E6"/>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1B5"/>
    <w:rsid w:val="00F524A7"/>
    <w:rsid w:val="00F529E2"/>
    <w:rsid w:val="00F52BD9"/>
    <w:rsid w:val="00F52BDD"/>
    <w:rsid w:val="00F52D80"/>
    <w:rsid w:val="00F52E36"/>
    <w:rsid w:val="00F531CE"/>
    <w:rsid w:val="00F53731"/>
    <w:rsid w:val="00F53F87"/>
    <w:rsid w:val="00F54181"/>
    <w:rsid w:val="00F5495C"/>
    <w:rsid w:val="00F54BCC"/>
    <w:rsid w:val="00F54E75"/>
    <w:rsid w:val="00F555A8"/>
    <w:rsid w:val="00F5583A"/>
    <w:rsid w:val="00F55BC7"/>
    <w:rsid w:val="00F55EDC"/>
    <w:rsid w:val="00F56009"/>
    <w:rsid w:val="00F5678E"/>
    <w:rsid w:val="00F569F5"/>
    <w:rsid w:val="00F56DD0"/>
    <w:rsid w:val="00F574A0"/>
    <w:rsid w:val="00F577F0"/>
    <w:rsid w:val="00F578D7"/>
    <w:rsid w:val="00F57A8C"/>
    <w:rsid w:val="00F57C3B"/>
    <w:rsid w:val="00F57FAE"/>
    <w:rsid w:val="00F60E3D"/>
    <w:rsid w:val="00F61D8B"/>
    <w:rsid w:val="00F624E3"/>
    <w:rsid w:val="00F62609"/>
    <w:rsid w:val="00F62987"/>
    <w:rsid w:val="00F629D0"/>
    <w:rsid w:val="00F62BE5"/>
    <w:rsid w:val="00F62D98"/>
    <w:rsid w:val="00F62E5E"/>
    <w:rsid w:val="00F6359E"/>
    <w:rsid w:val="00F636F1"/>
    <w:rsid w:val="00F636FC"/>
    <w:rsid w:val="00F63893"/>
    <w:rsid w:val="00F63A6A"/>
    <w:rsid w:val="00F63C78"/>
    <w:rsid w:val="00F63F8A"/>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1250"/>
    <w:rsid w:val="00F71641"/>
    <w:rsid w:val="00F71750"/>
    <w:rsid w:val="00F717C1"/>
    <w:rsid w:val="00F71B4F"/>
    <w:rsid w:val="00F71D86"/>
    <w:rsid w:val="00F72117"/>
    <w:rsid w:val="00F721C5"/>
    <w:rsid w:val="00F72D0F"/>
    <w:rsid w:val="00F72F73"/>
    <w:rsid w:val="00F73971"/>
    <w:rsid w:val="00F73E2C"/>
    <w:rsid w:val="00F7409A"/>
    <w:rsid w:val="00F7411B"/>
    <w:rsid w:val="00F74215"/>
    <w:rsid w:val="00F74426"/>
    <w:rsid w:val="00F74454"/>
    <w:rsid w:val="00F74B5B"/>
    <w:rsid w:val="00F75913"/>
    <w:rsid w:val="00F75C46"/>
    <w:rsid w:val="00F7625C"/>
    <w:rsid w:val="00F76EEB"/>
    <w:rsid w:val="00F771D3"/>
    <w:rsid w:val="00F77EFA"/>
    <w:rsid w:val="00F805C5"/>
    <w:rsid w:val="00F806EB"/>
    <w:rsid w:val="00F80AB8"/>
    <w:rsid w:val="00F80BC9"/>
    <w:rsid w:val="00F81006"/>
    <w:rsid w:val="00F811C5"/>
    <w:rsid w:val="00F813EE"/>
    <w:rsid w:val="00F81B6C"/>
    <w:rsid w:val="00F81C3E"/>
    <w:rsid w:val="00F81CE7"/>
    <w:rsid w:val="00F81D1A"/>
    <w:rsid w:val="00F81D84"/>
    <w:rsid w:val="00F81FEA"/>
    <w:rsid w:val="00F8231D"/>
    <w:rsid w:val="00F82498"/>
    <w:rsid w:val="00F826AF"/>
    <w:rsid w:val="00F82B2A"/>
    <w:rsid w:val="00F82B4C"/>
    <w:rsid w:val="00F82E5F"/>
    <w:rsid w:val="00F832CA"/>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687"/>
    <w:rsid w:val="00F87C22"/>
    <w:rsid w:val="00F87D70"/>
    <w:rsid w:val="00F902DC"/>
    <w:rsid w:val="00F9096A"/>
    <w:rsid w:val="00F90A12"/>
    <w:rsid w:val="00F90B14"/>
    <w:rsid w:val="00F90DC1"/>
    <w:rsid w:val="00F91045"/>
    <w:rsid w:val="00F91312"/>
    <w:rsid w:val="00F91738"/>
    <w:rsid w:val="00F91BB8"/>
    <w:rsid w:val="00F925E6"/>
    <w:rsid w:val="00F93123"/>
    <w:rsid w:val="00F932E7"/>
    <w:rsid w:val="00F933E7"/>
    <w:rsid w:val="00F934EE"/>
    <w:rsid w:val="00F9366E"/>
    <w:rsid w:val="00F93748"/>
    <w:rsid w:val="00F93845"/>
    <w:rsid w:val="00F93F6A"/>
    <w:rsid w:val="00F9400D"/>
    <w:rsid w:val="00F940AE"/>
    <w:rsid w:val="00F94244"/>
    <w:rsid w:val="00F942BA"/>
    <w:rsid w:val="00F947E3"/>
    <w:rsid w:val="00F94814"/>
    <w:rsid w:val="00F94C49"/>
    <w:rsid w:val="00F9535A"/>
    <w:rsid w:val="00F955E4"/>
    <w:rsid w:val="00F9570C"/>
    <w:rsid w:val="00F95999"/>
    <w:rsid w:val="00F964B8"/>
    <w:rsid w:val="00F965DE"/>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59"/>
    <w:rsid w:val="00FA1E9E"/>
    <w:rsid w:val="00FA1F7B"/>
    <w:rsid w:val="00FA23D8"/>
    <w:rsid w:val="00FA26CA"/>
    <w:rsid w:val="00FA2CA8"/>
    <w:rsid w:val="00FA3048"/>
    <w:rsid w:val="00FA31A9"/>
    <w:rsid w:val="00FA35D9"/>
    <w:rsid w:val="00FA3B1B"/>
    <w:rsid w:val="00FA3FB8"/>
    <w:rsid w:val="00FA401F"/>
    <w:rsid w:val="00FA404B"/>
    <w:rsid w:val="00FA445C"/>
    <w:rsid w:val="00FA4471"/>
    <w:rsid w:val="00FA45C5"/>
    <w:rsid w:val="00FA4C49"/>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7C7"/>
    <w:rsid w:val="00FB0B16"/>
    <w:rsid w:val="00FB0C68"/>
    <w:rsid w:val="00FB0F1B"/>
    <w:rsid w:val="00FB1602"/>
    <w:rsid w:val="00FB165A"/>
    <w:rsid w:val="00FB1B36"/>
    <w:rsid w:val="00FB1C6F"/>
    <w:rsid w:val="00FB1CF6"/>
    <w:rsid w:val="00FB1DAF"/>
    <w:rsid w:val="00FB1F30"/>
    <w:rsid w:val="00FB2265"/>
    <w:rsid w:val="00FB252A"/>
    <w:rsid w:val="00FB26EE"/>
    <w:rsid w:val="00FB2A74"/>
    <w:rsid w:val="00FB2BF4"/>
    <w:rsid w:val="00FB2C5B"/>
    <w:rsid w:val="00FB2DA3"/>
    <w:rsid w:val="00FB3667"/>
    <w:rsid w:val="00FB3CAF"/>
    <w:rsid w:val="00FB3E18"/>
    <w:rsid w:val="00FB3EDF"/>
    <w:rsid w:val="00FB491C"/>
    <w:rsid w:val="00FB4E2C"/>
    <w:rsid w:val="00FB5035"/>
    <w:rsid w:val="00FB5BC2"/>
    <w:rsid w:val="00FB5BF7"/>
    <w:rsid w:val="00FB5F27"/>
    <w:rsid w:val="00FB615F"/>
    <w:rsid w:val="00FB652D"/>
    <w:rsid w:val="00FB6645"/>
    <w:rsid w:val="00FB6664"/>
    <w:rsid w:val="00FB6B19"/>
    <w:rsid w:val="00FB70A9"/>
    <w:rsid w:val="00FB725B"/>
    <w:rsid w:val="00FB7B78"/>
    <w:rsid w:val="00FB7D7E"/>
    <w:rsid w:val="00FC04F8"/>
    <w:rsid w:val="00FC06C0"/>
    <w:rsid w:val="00FC0963"/>
    <w:rsid w:val="00FC0B36"/>
    <w:rsid w:val="00FC0C9C"/>
    <w:rsid w:val="00FC0DC6"/>
    <w:rsid w:val="00FC2E68"/>
    <w:rsid w:val="00FC2FF8"/>
    <w:rsid w:val="00FC329B"/>
    <w:rsid w:val="00FC3397"/>
    <w:rsid w:val="00FC35ED"/>
    <w:rsid w:val="00FC3837"/>
    <w:rsid w:val="00FC3BD2"/>
    <w:rsid w:val="00FC3C1D"/>
    <w:rsid w:val="00FC44C9"/>
    <w:rsid w:val="00FC4605"/>
    <w:rsid w:val="00FC4EA5"/>
    <w:rsid w:val="00FC4FBB"/>
    <w:rsid w:val="00FC5464"/>
    <w:rsid w:val="00FC5693"/>
    <w:rsid w:val="00FC580E"/>
    <w:rsid w:val="00FC5942"/>
    <w:rsid w:val="00FC5A9E"/>
    <w:rsid w:val="00FC5AFA"/>
    <w:rsid w:val="00FC5D75"/>
    <w:rsid w:val="00FC5D7F"/>
    <w:rsid w:val="00FC62A1"/>
    <w:rsid w:val="00FC648A"/>
    <w:rsid w:val="00FC6688"/>
    <w:rsid w:val="00FC6965"/>
    <w:rsid w:val="00FC69CE"/>
    <w:rsid w:val="00FC7278"/>
    <w:rsid w:val="00FC7772"/>
    <w:rsid w:val="00FC77A7"/>
    <w:rsid w:val="00FC7A19"/>
    <w:rsid w:val="00FC7C86"/>
    <w:rsid w:val="00FD03A7"/>
    <w:rsid w:val="00FD078D"/>
    <w:rsid w:val="00FD0796"/>
    <w:rsid w:val="00FD08D2"/>
    <w:rsid w:val="00FD0922"/>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F8"/>
    <w:rsid w:val="00FD5C97"/>
    <w:rsid w:val="00FD5D50"/>
    <w:rsid w:val="00FD6076"/>
    <w:rsid w:val="00FD63AC"/>
    <w:rsid w:val="00FD63E9"/>
    <w:rsid w:val="00FD6726"/>
    <w:rsid w:val="00FD682C"/>
    <w:rsid w:val="00FD6874"/>
    <w:rsid w:val="00FD6925"/>
    <w:rsid w:val="00FD6B5D"/>
    <w:rsid w:val="00FD6C4C"/>
    <w:rsid w:val="00FD6CEA"/>
    <w:rsid w:val="00FD74CC"/>
    <w:rsid w:val="00FD75B2"/>
    <w:rsid w:val="00FD75DA"/>
    <w:rsid w:val="00FD77DF"/>
    <w:rsid w:val="00FD7E8E"/>
    <w:rsid w:val="00FE02E8"/>
    <w:rsid w:val="00FE0566"/>
    <w:rsid w:val="00FE06D5"/>
    <w:rsid w:val="00FE0714"/>
    <w:rsid w:val="00FE0BF6"/>
    <w:rsid w:val="00FE0C13"/>
    <w:rsid w:val="00FE0E38"/>
    <w:rsid w:val="00FE1D04"/>
    <w:rsid w:val="00FE1E35"/>
    <w:rsid w:val="00FE1F32"/>
    <w:rsid w:val="00FE21B8"/>
    <w:rsid w:val="00FE25E0"/>
    <w:rsid w:val="00FE264D"/>
    <w:rsid w:val="00FE269C"/>
    <w:rsid w:val="00FE2D99"/>
    <w:rsid w:val="00FE2E86"/>
    <w:rsid w:val="00FE33CB"/>
    <w:rsid w:val="00FE352F"/>
    <w:rsid w:val="00FE368D"/>
    <w:rsid w:val="00FE37F6"/>
    <w:rsid w:val="00FE3839"/>
    <w:rsid w:val="00FE384F"/>
    <w:rsid w:val="00FE3968"/>
    <w:rsid w:val="00FE3998"/>
    <w:rsid w:val="00FE3CA3"/>
    <w:rsid w:val="00FE4004"/>
    <w:rsid w:val="00FE411C"/>
    <w:rsid w:val="00FE411D"/>
    <w:rsid w:val="00FE442A"/>
    <w:rsid w:val="00FE468F"/>
    <w:rsid w:val="00FE487F"/>
    <w:rsid w:val="00FE4D2F"/>
    <w:rsid w:val="00FE4D95"/>
    <w:rsid w:val="00FE514F"/>
    <w:rsid w:val="00FE581E"/>
    <w:rsid w:val="00FE5A37"/>
    <w:rsid w:val="00FE5C06"/>
    <w:rsid w:val="00FE5E9E"/>
    <w:rsid w:val="00FE6703"/>
    <w:rsid w:val="00FE6A17"/>
    <w:rsid w:val="00FE6F31"/>
    <w:rsid w:val="00FE6FDD"/>
    <w:rsid w:val="00FE7145"/>
    <w:rsid w:val="00FE71E6"/>
    <w:rsid w:val="00FE72B5"/>
    <w:rsid w:val="00FE735F"/>
    <w:rsid w:val="00FE7664"/>
    <w:rsid w:val="00FE787E"/>
    <w:rsid w:val="00FE7A97"/>
    <w:rsid w:val="00FE7BE2"/>
    <w:rsid w:val="00FE7CBE"/>
    <w:rsid w:val="00FE7E62"/>
    <w:rsid w:val="00FF0134"/>
    <w:rsid w:val="00FF0151"/>
    <w:rsid w:val="00FF029B"/>
    <w:rsid w:val="00FF049D"/>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6A4"/>
    <w:rsid w:val="00FF38F8"/>
    <w:rsid w:val="00FF3D92"/>
    <w:rsid w:val="00FF41B8"/>
    <w:rsid w:val="00FF4746"/>
    <w:rsid w:val="00FF4860"/>
    <w:rsid w:val="00FF4F5F"/>
    <w:rsid w:val="00FF582F"/>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19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3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 w:type="numbering" w:customStyle="1" w:styleId="1e">
    <w:name w:val="無清單1"/>
    <w:next w:val="a2"/>
    <w:uiPriority w:val="99"/>
    <w:semiHidden/>
    <w:unhideWhenUsed/>
    <w:rsid w:val="00C0590D"/>
  </w:style>
  <w:style w:type="numbering" w:customStyle="1" w:styleId="113">
    <w:name w:val="無清單11"/>
    <w:next w:val="a2"/>
    <w:uiPriority w:val="99"/>
    <w:semiHidden/>
    <w:unhideWhenUsed/>
    <w:rsid w:val="00C0590D"/>
  </w:style>
  <w:style w:type="table" w:customStyle="1" w:styleId="SGSTableBasic11">
    <w:name w:val="SGS Table Basic 1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3"/>
    <w:basedOn w:val="a1"/>
    <w:next w:val="aff3"/>
    <w:uiPriority w:val="59"/>
    <w:unhideWhenUsed/>
    <w:rsid w:val="00C0590D"/>
    <w:pPr>
      <w:ind w:left="100" w:hangingChars="100" w:hanging="100"/>
      <w:jc w:val="both"/>
    </w:pPr>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1"/>
    <w:next w:val="aff3"/>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無間距1"/>
    <w:next w:val="affffa"/>
    <w:uiPriority w:val="1"/>
    <w:qFormat/>
    <w:rsid w:val="00C0590D"/>
    <w:rPr>
      <w:rFonts w:ascii="Calibri" w:hAnsi="Calibri"/>
      <w:sz w:val="22"/>
      <w:szCs w:val="22"/>
    </w:rPr>
  </w:style>
  <w:style w:type="character" w:styleId="affffc">
    <w:name w:val="Unresolved Mention"/>
    <w:basedOn w:val="a0"/>
    <w:uiPriority w:val="99"/>
    <w:semiHidden/>
    <w:unhideWhenUsed/>
    <w:rsid w:val="00BB5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27963;&#38913;&#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06244988047687"/>
          <c:y val="0.18230066239371559"/>
          <c:w val="0.43888045853178892"/>
          <c:h val="0.71182664450680688"/>
        </c:manualLayout>
      </c:layout>
      <c:doughnutChart>
        <c:varyColors val="1"/>
        <c:ser>
          <c:idx val="0"/>
          <c:order val="0"/>
          <c:spPr>
            <a:pattFill prst="pct5">
              <a:fgClr>
                <a:schemeClr val="accent1"/>
              </a:fgClr>
              <a:bgClr>
                <a:schemeClr val="bg1"/>
              </a:bgClr>
            </a:pattFill>
          </c:spPr>
          <c:dPt>
            <c:idx val="0"/>
            <c:bubble3D val="0"/>
            <c:spPr>
              <a:pattFill prst="dkHorz">
                <a:fgClr>
                  <a:schemeClr val="accent5">
                    <a:lumMod val="75000"/>
                  </a:schemeClr>
                </a:fgClr>
                <a:bgClr>
                  <a:schemeClr val="bg1"/>
                </a:bgClr>
              </a:pattFill>
              <a:ln w="19050">
                <a:solidFill>
                  <a:schemeClr val="lt1"/>
                </a:solidFill>
              </a:ln>
              <a:effectLst/>
            </c:spPr>
            <c:extLst>
              <c:ext xmlns:c16="http://schemas.microsoft.com/office/drawing/2014/chart" uri="{C3380CC4-5D6E-409C-BE32-E72D297353CC}">
                <c16:uniqueId val="{00000001-9B2E-4527-B005-4AB434C9115A}"/>
              </c:ext>
            </c:extLst>
          </c:dPt>
          <c:dPt>
            <c:idx val="1"/>
            <c:bubble3D val="0"/>
            <c:spPr>
              <a:pattFill prst="pct25">
                <a:fgClr>
                  <a:schemeClr val="accent1"/>
                </a:fgClr>
                <a:bgClr>
                  <a:schemeClr val="bg1"/>
                </a:bgClr>
              </a:pattFill>
              <a:ln w="19050">
                <a:solidFill>
                  <a:schemeClr val="lt1"/>
                </a:solidFill>
              </a:ln>
              <a:effectLst/>
            </c:spPr>
            <c:extLst>
              <c:ext xmlns:c16="http://schemas.microsoft.com/office/drawing/2014/chart" uri="{C3380CC4-5D6E-409C-BE32-E72D297353CC}">
                <c16:uniqueId val="{00000003-9B2E-4527-B005-4AB434C9115A}"/>
              </c:ext>
            </c:extLst>
          </c:dPt>
          <c:val>
            <c:numRef>
              <c:f>工作表1!$S$12:$S$13</c:f>
              <c:numCache>
                <c:formatCode>0.00%</c:formatCode>
                <c:ptCount val="2"/>
                <c:pt idx="0">
                  <c:v>0.77170418006430863</c:v>
                </c:pt>
                <c:pt idx="1">
                  <c:v>0.22829581993569131</c:v>
                </c:pt>
              </c:numCache>
            </c:numRef>
          </c:val>
          <c:extLst>
            <c:ext xmlns:c16="http://schemas.microsoft.com/office/drawing/2014/chart" uri="{C3380CC4-5D6E-409C-BE32-E72D297353CC}">
              <c16:uniqueId val="{00000004-9B2E-4527-B005-4AB434C9115A}"/>
            </c:ext>
          </c:extLst>
        </c:ser>
        <c:dLbls>
          <c:showLegendKey val="0"/>
          <c:showVal val="0"/>
          <c:showCatName val="0"/>
          <c:showSerName val="0"/>
          <c:showPercent val="0"/>
          <c:showBubbleSize val="0"/>
          <c:showLeaderLines val="1"/>
        </c:dLbls>
        <c:firstSliceAng val="0"/>
        <c:holeSize val="75"/>
      </c:doughnut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1.jfif"/></Relationships>
</file>

<file path=word/drawings/drawing1.xml><?xml version="1.0" encoding="utf-8"?>
<c:userShapes xmlns:c="http://schemas.openxmlformats.org/drawingml/2006/chart">
  <cdr:relSizeAnchor xmlns:cdr="http://schemas.openxmlformats.org/drawingml/2006/chartDrawing">
    <cdr:from>
      <cdr:x>0.68745</cdr:x>
      <cdr:y>0.22326</cdr:y>
    </cdr:from>
    <cdr:to>
      <cdr:x>0.98683</cdr:x>
      <cdr:y>0.44957</cdr:y>
    </cdr:to>
    <cdr:sp macro="" textlink="">
      <cdr:nvSpPr>
        <cdr:cNvPr id="7" name="文字方塊 6"/>
        <cdr:cNvSpPr txBox="1"/>
      </cdr:nvSpPr>
      <cdr:spPr>
        <a:xfrm xmlns:a="http://schemas.openxmlformats.org/drawingml/2006/main">
          <a:off x="3015574" y="710119"/>
          <a:ext cx="1313234" cy="7198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0.64074</cdr:x>
      <cdr:y>0.4974</cdr:y>
    </cdr:from>
    <cdr:to>
      <cdr:x>0.95729</cdr:x>
      <cdr:y>0.72674</cdr:y>
    </cdr:to>
    <cdr:sp macro="" textlink="">
      <cdr:nvSpPr>
        <cdr:cNvPr id="2" name="文字方塊 1"/>
        <cdr:cNvSpPr txBox="1"/>
      </cdr:nvSpPr>
      <cdr:spPr>
        <a:xfrm xmlns:a="http://schemas.openxmlformats.org/drawingml/2006/main">
          <a:off x="2474182" y="1344898"/>
          <a:ext cx="1222328" cy="62009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ct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纜線器材附掛爭議</a:t>
          </a:r>
        </a:p>
        <a:p xmlns:a="http://schemas.openxmlformats.org/drawingml/2006/main">
          <a:pPr algn="ct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240</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件</a:t>
          </a:r>
          <a:endParaRPr lang="en-US" altLang="zh-TW" sz="10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77.17</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p>
      </cdr:txBody>
    </cdr:sp>
  </cdr:relSizeAnchor>
  <cdr:relSizeAnchor xmlns:cdr="http://schemas.openxmlformats.org/drawingml/2006/chartDrawing">
    <cdr:from>
      <cdr:x>0.02014</cdr:x>
      <cdr:y>0.19161</cdr:y>
    </cdr:from>
    <cdr:to>
      <cdr:x>0.23238</cdr:x>
      <cdr:y>0.46404</cdr:y>
    </cdr:to>
    <cdr:sp macro="" textlink="">
      <cdr:nvSpPr>
        <cdr:cNvPr id="3" name="文字方塊 1"/>
        <cdr:cNvSpPr txBox="1"/>
      </cdr:nvSpPr>
      <cdr:spPr>
        <a:xfrm xmlns:a="http://schemas.openxmlformats.org/drawingml/2006/main">
          <a:off x="76575" y="487054"/>
          <a:ext cx="807152" cy="692491"/>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ct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其他</a:t>
          </a:r>
        </a:p>
        <a:p xmlns:a="http://schemas.openxmlformats.org/drawingml/2006/main">
          <a:pPr algn="ct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71</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件</a:t>
          </a:r>
        </a:p>
        <a:p xmlns:a="http://schemas.openxmlformats.org/drawingml/2006/main">
          <a:pPr algn="ct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22.83</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p>
      </cdr:txBody>
    </cdr:sp>
  </cdr:relSizeAnchor>
  <cdr:relSizeAnchor xmlns:cdr="http://schemas.openxmlformats.org/drawingml/2006/chartDrawing">
    <cdr:from>
      <cdr:x>0.18875</cdr:x>
      <cdr:y>0.06292</cdr:y>
    </cdr:from>
    <cdr:to>
      <cdr:x>0.77914</cdr:x>
      <cdr:y>0.16591</cdr:y>
    </cdr:to>
    <cdr:sp macro="" textlink="">
      <cdr:nvSpPr>
        <cdr:cNvPr id="4" name="文字方塊 3"/>
        <cdr:cNvSpPr txBox="1"/>
      </cdr:nvSpPr>
      <cdr:spPr>
        <a:xfrm xmlns:a="http://schemas.openxmlformats.org/drawingml/2006/main">
          <a:off x="717809" y="170122"/>
          <a:ext cx="2245262" cy="27846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200" b="1" baseline="0">
              <a:solidFill>
                <a:sysClr val="windowText" lastClr="000000"/>
              </a:solidFill>
              <a:latin typeface="標楷體" panose="03000509000000000000" pitchFamily="65" charset="-120"/>
              <a:ea typeface="標楷體" panose="03000509000000000000" pitchFamily="65" charset="-120"/>
            </a:rPr>
            <a:t>圖</a:t>
          </a:r>
          <a:r>
            <a:rPr lang="en-US" altLang="zh-TW" sz="1200" b="1" baseline="0">
              <a:solidFill>
                <a:sysClr val="windowText" lastClr="000000"/>
              </a:solidFill>
              <a:latin typeface="標楷體" panose="03000509000000000000" pitchFamily="65" charset="-120"/>
              <a:ea typeface="標楷體" panose="03000509000000000000" pitchFamily="65" charset="-120"/>
            </a:rPr>
            <a:t>1</a:t>
          </a:r>
          <a:r>
            <a:rPr lang="zh-TW" altLang="en-US" sz="1200" b="1">
              <a:solidFill>
                <a:sysClr val="windowText" lastClr="000000"/>
              </a:solidFill>
              <a:latin typeface="標楷體" panose="03000509000000000000" pitchFamily="65" charset="-120"/>
              <a:ea typeface="標楷體" panose="03000509000000000000" pitchFamily="65" charset="-120"/>
            </a:rPr>
            <a:t>　有線電視申訴案件統計</a:t>
          </a:r>
        </a:p>
      </cdr:txBody>
    </cdr:sp>
  </cdr:relSizeAnchor>
  <cdr:relSizeAnchor xmlns:cdr="http://schemas.openxmlformats.org/drawingml/2006/chartDrawing">
    <cdr:from>
      <cdr:x>0.03482</cdr:x>
      <cdr:y>0.88412</cdr:y>
    </cdr:from>
    <cdr:to>
      <cdr:x>0.69776</cdr:x>
      <cdr:y>0.97833</cdr:y>
    </cdr:to>
    <cdr:sp macro="" textlink="">
      <cdr:nvSpPr>
        <cdr:cNvPr id="5" name="文字方塊 1"/>
        <cdr:cNvSpPr txBox="1"/>
      </cdr:nvSpPr>
      <cdr:spPr>
        <a:xfrm xmlns:a="http://schemas.openxmlformats.org/drawingml/2006/main">
          <a:off x="132438" y="2390510"/>
          <a:ext cx="2521170" cy="254728"/>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zh-TW" sz="900" kern="100">
              <a:effectLst/>
              <a:latin typeface="標楷體" panose="03000509000000000000" pitchFamily="65" charset="-120"/>
              <a:ea typeface="標楷體" panose="03000509000000000000" pitchFamily="65" charset="-120"/>
              <a:cs typeface="Times New Roman" panose="02020603050405020304" pitchFamily="18" charset="0"/>
            </a:rPr>
            <a:t>資料來源：整理自高雄市政府新聞局提供資料</a:t>
          </a:r>
          <a:r>
            <a:rPr lang="zh-TW" altLang="en-US" sz="900" kern="100">
              <a:effectLst/>
              <a:latin typeface="標楷體" panose="03000509000000000000" pitchFamily="65" charset="-120"/>
              <a:ea typeface="標楷體" panose="03000509000000000000" pitchFamily="65" charset="-120"/>
              <a:cs typeface="Times New Roman" panose="02020603050405020304" pitchFamily="18" charset="0"/>
            </a:rPr>
            <a:t>。</a:t>
          </a:r>
          <a:endParaRPr lang="zh-TW" sz="900" kern="100">
            <a:effectLst/>
            <a:latin typeface="標楷體" panose="03000509000000000000" pitchFamily="65" charset="-120"/>
            <a:ea typeface="標楷體" panose="03000509000000000000" pitchFamily="65" charset="-120"/>
            <a:cs typeface="Times New Roman" panose="02020603050405020304" pitchFamily="18" charset="0"/>
          </a:endParaRPr>
        </a:p>
      </cdr:txBody>
    </cdr:sp>
  </cdr:relSizeAnchor>
  <cdr:relSizeAnchor xmlns:cdr="http://schemas.openxmlformats.org/drawingml/2006/chartDrawing">
    <cdr:from>
      <cdr:x>0.66324</cdr:x>
      <cdr:y>0.22069</cdr:y>
    </cdr:from>
    <cdr:to>
      <cdr:x>0.86752</cdr:x>
      <cdr:y>0.49649</cdr:y>
    </cdr:to>
    <cdr:pic>
      <cdr:nvPicPr>
        <cdr:cNvPr id="9" name="圖片 8"/>
        <cdr:cNvPicPr>
          <a:picLocks xmlns:a="http://schemas.openxmlformats.org/drawingml/2006/main" noChangeAspect="1"/>
        </cdr:cNvPicPr>
      </cdr:nvPicPr>
      <cdr:blipFill>
        <a:blip xmlns:a="http://schemas.openxmlformats.org/drawingml/2006/main" xmlns:r="http://schemas.openxmlformats.org/officeDocument/2006/relationships" r:embed="rId1">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2522309" y="596707"/>
          <a:ext cx="776889" cy="745709"/>
        </a:xfrm>
        <a:prstGeom xmlns:a="http://schemas.openxmlformats.org/drawingml/2006/main" prst="rect">
          <a:avLst/>
        </a:prstGeom>
      </cdr:spPr>
    </cdr:pic>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A87E4-06A3-4693-B242-70DA16AE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3</Pages>
  <Words>2615</Words>
  <Characters>157</Characters>
  <Application>Microsoft Office Word</Application>
  <DocSecurity>0</DocSecurity>
  <Lines>1</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蘇怡瑜</cp:lastModifiedBy>
  <cp:revision>456</cp:revision>
  <cp:lastPrinted>2024-06-24T09:01:00Z</cp:lastPrinted>
  <dcterms:created xsi:type="dcterms:W3CDTF">2023-07-11T02:44:00Z</dcterms:created>
  <dcterms:modified xsi:type="dcterms:W3CDTF">2024-07-11T10:08:00Z</dcterms:modified>
</cp:coreProperties>
</file>